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20" w:rsidRPr="00A44020" w:rsidRDefault="00A44020" w:rsidP="00A44020">
      <w:pPr>
        <w:pStyle w:val="a3"/>
        <w:shd w:val="clear" w:color="auto" w:fill="FFFFFF"/>
        <w:ind w:firstLine="400"/>
        <w:jc w:val="center"/>
        <w:rPr>
          <w:iCs/>
          <w:sz w:val="29"/>
          <w:szCs w:val="29"/>
          <w:shd w:val="clear" w:color="auto" w:fill="FFFFFF"/>
        </w:rPr>
      </w:pPr>
      <w:bookmarkStart w:id="0" w:name="_GoBack"/>
      <w:bookmarkEnd w:id="0"/>
      <w:r w:rsidRPr="00A44020">
        <w:rPr>
          <w:iCs/>
          <w:sz w:val="29"/>
          <w:szCs w:val="29"/>
          <w:shd w:val="clear" w:color="auto" w:fill="FFFFFF"/>
        </w:rPr>
        <w:t xml:space="preserve">Доклад «Публичная презентация </w:t>
      </w:r>
      <w:proofErr w:type="spellStart"/>
      <w:r w:rsidRPr="00A44020">
        <w:rPr>
          <w:iCs/>
          <w:sz w:val="29"/>
          <w:szCs w:val="29"/>
          <w:shd w:val="clear" w:color="auto" w:fill="FFFFFF"/>
        </w:rPr>
        <w:t>опыта»</w:t>
      </w:r>
      <w:proofErr w:type="spellEnd"/>
    </w:p>
    <w:p w:rsidR="00B87EA4" w:rsidRDefault="00B87EA4" w:rsidP="00B87EA4">
      <w:pPr>
        <w:pStyle w:val="a3"/>
        <w:shd w:val="clear" w:color="auto" w:fill="FFFFFF"/>
        <w:ind w:firstLine="400"/>
        <w:jc w:val="both"/>
        <w:rPr>
          <w:color w:val="000000"/>
          <w:sz w:val="28"/>
          <w:szCs w:val="28"/>
        </w:rPr>
      </w:pPr>
      <w:r w:rsidRPr="00230A82">
        <w:rPr>
          <w:color w:val="000000"/>
          <w:sz w:val="28"/>
          <w:szCs w:val="28"/>
        </w:rPr>
        <w:t xml:space="preserve">Разнообразные публичные выступления часто требуют использования демонстрационного материала. Такая потребность возникает при чтении доклада на научной конференции, представлении новой технической разработки или нового вида товара, отчета о разработанном проекте и во многих других случаях. В прежние времена для этих целей рисовались плакаты на листах ватмана; затем появилась проекционная техника: эпидиаскопы, </w:t>
      </w:r>
      <w:proofErr w:type="gramStart"/>
      <w:r w:rsidRPr="00230A82">
        <w:rPr>
          <w:color w:val="000000"/>
          <w:sz w:val="28"/>
          <w:szCs w:val="28"/>
        </w:rPr>
        <w:t>слайд-проекторы</w:t>
      </w:r>
      <w:proofErr w:type="gramEnd"/>
      <w:r w:rsidRPr="00230A82">
        <w:rPr>
          <w:color w:val="000000"/>
          <w:sz w:val="28"/>
          <w:szCs w:val="28"/>
        </w:rPr>
        <w:t xml:space="preserve">, </w:t>
      </w:r>
      <w:proofErr w:type="spellStart"/>
      <w:r w:rsidRPr="00230A82">
        <w:rPr>
          <w:color w:val="000000"/>
          <w:sz w:val="28"/>
          <w:szCs w:val="28"/>
        </w:rPr>
        <w:t>кодоскопы</w:t>
      </w:r>
      <w:proofErr w:type="spellEnd"/>
      <w:r w:rsidRPr="00230A82">
        <w:rPr>
          <w:color w:val="000000"/>
          <w:sz w:val="28"/>
          <w:szCs w:val="28"/>
        </w:rPr>
        <w:t>. В последнее время на смену этим способам демонстраций пришли</w:t>
      </w:r>
      <w:r w:rsidRPr="00230A82">
        <w:rPr>
          <w:rStyle w:val="apple-converted-space"/>
          <w:color w:val="000000"/>
          <w:sz w:val="28"/>
          <w:szCs w:val="28"/>
        </w:rPr>
        <w:t> </w:t>
      </w:r>
      <w:r w:rsidRPr="00230A82">
        <w:rPr>
          <w:b/>
          <w:bCs/>
          <w:i/>
          <w:iCs/>
          <w:color w:val="000000"/>
          <w:sz w:val="28"/>
          <w:szCs w:val="28"/>
        </w:rPr>
        <w:t>компьютерные презентации</w:t>
      </w:r>
      <w:r w:rsidRPr="00230A82">
        <w:rPr>
          <w:color w:val="000000"/>
          <w:sz w:val="28"/>
          <w:szCs w:val="28"/>
        </w:rPr>
        <w:t>.</w:t>
      </w:r>
    </w:p>
    <w:p w:rsidR="00230A82" w:rsidRPr="00230A82" w:rsidRDefault="00230A82" w:rsidP="00B87EA4">
      <w:pPr>
        <w:pStyle w:val="a3"/>
        <w:shd w:val="clear" w:color="auto" w:fill="FFFFFF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презентация??</w:t>
      </w:r>
    </w:p>
    <w:p w:rsidR="000D25AA" w:rsidRPr="00B87EA4" w:rsidRDefault="000D25AA" w:rsidP="000D25A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 </w:t>
      </w:r>
      <w:r w:rsidRPr="00B87E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презентация</w:t>
      </w: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от латинского слова «</w:t>
      </w:r>
      <w:proofErr w:type="spellStart"/>
      <w:r w:rsidRPr="00B87E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praesento</w:t>
      </w:r>
      <w:proofErr w:type="spellEnd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передаю, вручаю, или английского «</w:t>
      </w:r>
      <w:proofErr w:type="spellStart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</w:t>
      </w:r>
      <w:proofErr w:type="spellEnd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в переводе означает представлять что-либо.</w:t>
      </w:r>
    </w:p>
    <w:p w:rsidR="000D25AA" w:rsidRPr="00B87EA4" w:rsidRDefault="000D25AA" w:rsidP="000D25AA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словаре современного русского языка под редакцией Д.Н. Ушакова дается такое толкование значения слова презентация: «Предъявление, представление </w:t>
      </w:r>
      <w:proofErr w:type="gramStart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взысканию. Презентация векселя».</w:t>
      </w:r>
    </w:p>
    <w:p w:rsidR="000D25AA" w:rsidRPr="00B87EA4" w:rsidRDefault="000D25AA" w:rsidP="000D25AA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словаре Ефремовой толкование значения слова презентация звучит так: «Публичное представление чего-либо нового, недавно появившегося, созданного (книги, журнала, организации и т.п.)».</w:t>
      </w:r>
    </w:p>
    <w:p w:rsidR="000D25AA" w:rsidRPr="00B87EA4" w:rsidRDefault="000D25AA" w:rsidP="000D25AA">
      <w:pPr>
        <w:numPr>
          <w:ilvl w:val="0"/>
          <w:numId w:val="1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– деятельность по формальному представлению чего-либо.</w:t>
      </w:r>
    </w:p>
    <w:p w:rsidR="000D25AA" w:rsidRPr="00B87EA4" w:rsidRDefault="000D25AA" w:rsidP="000D25AA">
      <w:pPr>
        <w:numPr>
          <w:ilvl w:val="0"/>
          <w:numId w:val="1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— шоу или отражение; представление чьего-либо взгляда или мнения, “презентация новых данных”, “он продемонстрировал клиенту”</w:t>
      </w:r>
    </w:p>
    <w:p w:rsidR="000D25AA" w:rsidRPr="00B87EA4" w:rsidRDefault="000D25AA" w:rsidP="000D25AA">
      <w:pPr>
        <w:numPr>
          <w:ilvl w:val="0"/>
          <w:numId w:val="1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– акт придания гласности; представление новости или другой информации в эфир или печати, “он заблаговременно и тщательно готовил свое выступление”</w:t>
      </w:r>
    </w:p>
    <w:p w:rsidR="000D25AA" w:rsidRPr="00B87EA4" w:rsidRDefault="000D25AA" w:rsidP="000D25AA">
      <w:pPr>
        <w:numPr>
          <w:ilvl w:val="0"/>
          <w:numId w:val="1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– акт представления предложения, акт принятия предложения; “они слушали ее предложение”</w:t>
      </w:r>
    </w:p>
    <w:p w:rsidR="000D25AA" w:rsidRPr="00B87EA4" w:rsidRDefault="000D25AA" w:rsidP="000D25AA">
      <w:pPr>
        <w:numPr>
          <w:ilvl w:val="0"/>
          <w:numId w:val="1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– визуальное представление чего-либо</w:t>
      </w:r>
    </w:p>
    <w:p w:rsidR="000D25AA" w:rsidRPr="00B87EA4" w:rsidRDefault="000D25AA" w:rsidP="000D25AA">
      <w:pPr>
        <w:numPr>
          <w:ilvl w:val="0"/>
          <w:numId w:val="1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– формальное представление лица общественности</w:t>
      </w:r>
    </w:p>
    <w:p w:rsidR="000D25AA" w:rsidRPr="00B87EA4" w:rsidRDefault="000D25AA" w:rsidP="000D25AA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Американский словарь маркетинговых терминов дает следующее определение: «Презентация – выступление, иногда сопровождаемое визуальными образами, направленное на то, чтобы донести до аудитории информацию и/или убедить ее совершить определенные действия, нужные организатору презентации».</w:t>
      </w:r>
    </w:p>
    <w:p w:rsidR="000D25AA" w:rsidRPr="00B87EA4" w:rsidRDefault="000D25AA" w:rsidP="000D25AA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под презентацией понимается сообщение и передача аудитории новых идей, разработок, планов. То есть презентация — это публичное представление чего-либо или кого-либо аудитории слушателей.</w:t>
      </w:r>
    </w:p>
    <w:p w:rsidR="000D25AA" w:rsidRPr="00B87EA4" w:rsidRDefault="000D25AA" w:rsidP="000D25A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Виды презентаций:</w:t>
      </w:r>
    </w:p>
    <w:p w:rsidR="000D25AA" w:rsidRPr="00B87EA4" w:rsidRDefault="000D25AA" w:rsidP="000D25AA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торговые презентации,</w:t>
      </w:r>
    </w:p>
    <w:p w:rsidR="000D25AA" w:rsidRPr="00B87EA4" w:rsidRDefault="000D25AA" w:rsidP="000D25AA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 мотивационные презентации,</w:t>
      </w:r>
    </w:p>
    <w:p w:rsidR="000D25AA" w:rsidRPr="00B87EA4" w:rsidRDefault="000D25AA" w:rsidP="000D25AA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встречи,</w:t>
      </w:r>
    </w:p>
    <w:p w:rsidR="000D25AA" w:rsidRPr="00B87EA4" w:rsidRDefault="000D25AA" w:rsidP="000D25AA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интервью,</w:t>
      </w:r>
    </w:p>
    <w:p w:rsidR="000D25AA" w:rsidRPr="00B87EA4" w:rsidRDefault="000D25AA" w:rsidP="000D25AA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брифинги,</w:t>
      </w:r>
    </w:p>
    <w:p w:rsidR="000D25AA" w:rsidRPr="00B87EA4" w:rsidRDefault="000D25AA" w:rsidP="000D25AA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доклады о положении дел,</w:t>
      </w:r>
    </w:p>
    <w:p w:rsidR="000D25AA" w:rsidRPr="00B87EA4" w:rsidRDefault="000D25AA" w:rsidP="000D25AA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имиджевые</w:t>
      </w:r>
      <w:proofErr w:type="spellEnd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</w:t>
      </w:r>
    </w:p>
    <w:p w:rsidR="000D25AA" w:rsidRPr="00B87EA4" w:rsidRDefault="000D25AA" w:rsidP="000D25AA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0D25AA" w:rsidRPr="00B87EA4" w:rsidRDefault="000D25AA" w:rsidP="000D25AA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Презентовать можно абсолютно все: новые товары, услуги, продукты, книги, фильмы, инновационные технологии, достижения компании, тенденции и планы развития и т.д.</w:t>
      </w:r>
      <w:proofErr w:type="gramEnd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могут организовываться на конференциях, выставках и семинарах, в торговых залах и в офисах.</w:t>
      </w:r>
    </w:p>
    <w:p w:rsidR="000D25AA" w:rsidRPr="00B87EA4" w:rsidRDefault="000D25AA" w:rsidP="000D25AA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под понятием презентация подразумевают деловую презентацию, презентацию бизнеса. Все чаще можно услышать о презентациях некоммерческих организаций, образовательных программ, различных программ помощи нуждающимся людям, все больший интерес вызывают презентации культурных проектов, интересных техник живописи и многих другие презентации.</w:t>
      </w:r>
    </w:p>
    <w:p w:rsidR="000D25AA" w:rsidRPr="00B87EA4" w:rsidRDefault="000D25AA" w:rsidP="000D25AA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также презентовать себя: например, устраиваясь на работу, необходимо продемонстрировать свои деловые качества, чтобы произвести с первых минут хорошее впечатление на работодателя. Нужно предоставить полную информацию о себе, своих умениях, образовании и преимуществах, выгодно позиционировать себя по сравнению с другими претендентами, чтобы работодатель понял, что именно вы </w:t>
      </w:r>
      <w:proofErr w:type="gramStart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</w:t>
      </w:r>
      <w:proofErr w:type="gramEnd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предлагаемое место. То есть, в отличие от обзора, презентация имеет обычно позитивный характер и не акцентирует внимания на недостатках презентуемого объекта. Обычно презентация включает демонстрацию объекта, описание его характеристик, сравнение с объектами-конкурентами или с более ранними версиями.</w:t>
      </w:r>
    </w:p>
    <w:p w:rsidR="000D25AA" w:rsidRPr="00B87EA4" w:rsidRDefault="000D25AA" w:rsidP="000D25A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Три основные цели проведения презентации:</w:t>
      </w:r>
    </w:p>
    <w:p w:rsidR="000D25AA" w:rsidRPr="00B87EA4" w:rsidRDefault="000D25AA" w:rsidP="000D25AA">
      <w:pPr>
        <w:numPr>
          <w:ilvl w:val="0"/>
          <w:numId w:val="3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информировать,</w:t>
      </w:r>
    </w:p>
    <w:p w:rsidR="000D25AA" w:rsidRPr="00B87EA4" w:rsidRDefault="000D25AA" w:rsidP="000D25AA">
      <w:pPr>
        <w:numPr>
          <w:ilvl w:val="0"/>
          <w:numId w:val="3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убедить,</w:t>
      </w:r>
    </w:p>
    <w:p w:rsidR="000D25AA" w:rsidRPr="00B87EA4" w:rsidRDefault="000D25AA" w:rsidP="000D25AA">
      <w:pPr>
        <w:numPr>
          <w:ilvl w:val="0"/>
          <w:numId w:val="3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побудить к позитивному действию.</w:t>
      </w:r>
    </w:p>
    <w:p w:rsidR="000D25AA" w:rsidRPr="00B87EA4" w:rsidRDefault="000D25AA" w:rsidP="000D25A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Презентации соответственно могут быть:</w:t>
      </w:r>
    </w:p>
    <w:p w:rsidR="000D25AA" w:rsidRPr="00B87EA4" w:rsidRDefault="000D25AA" w:rsidP="000D25AA">
      <w:pPr>
        <w:numPr>
          <w:ilvl w:val="0"/>
          <w:numId w:val="4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информационные,</w:t>
      </w:r>
    </w:p>
    <w:p w:rsidR="000D25AA" w:rsidRPr="00B87EA4" w:rsidRDefault="000D25AA" w:rsidP="000D25AA">
      <w:pPr>
        <w:numPr>
          <w:ilvl w:val="0"/>
          <w:numId w:val="4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убеждающие,</w:t>
      </w:r>
    </w:p>
    <w:p w:rsidR="000D25AA" w:rsidRPr="00B87EA4" w:rsidRDefault="000D25AA" w:rsidP="000D25AA">
      <w:pPr>
        <w:numPr>
          <w:ilvl w:val="0"/>
          <w:numId w:val="4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аналитические.</w:t>
      </w:r>
    </w:p>
    <w:p w:rsidR="000D25AA" w:rsidRPr="00B87EA4" w:rsidRDefault="000D25AA" w:rsidP="000D25AA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 аудиторий гораздо больше, чем типов презентаций.</w:t>
      </w:r>
    </w:p>
    <w:p w:rsidR="000D25AA" w:rsidRPr="00B87EA4" w:rsidRDefault="000D25AA" w:rsidP="000D25AA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предполагает живое общение с аудиторией в режиме диалога, активное взаимодействие с ней. В отличие от рекламы презентация предполагает заинтересованность аудитории в получении информации. Поэтому быстрая обратная связь, анализ статистики, проведение анкетирования и опросов — это дополнительные возможности презентаций, которые нельзя недооценивать.</w:t>
      </w:r>
    </w:p>
    <w:p w:rsidR="000D25AA" w:rsidRPr="00B87EA4" w:rsidRDefault="000D25AA" w:rsidP="000D25AA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преимущество презентации — возможность быстро и эффективно распространить большие объемы информации, а использование визуальных средств позволяет даже очень сложную научную информацию представить более наглядно, живо, что облегчает ее восприятие.</w:t>
      </w:r>
    </w:p>
    <w:p w:rsidR="000D25AA" w:rsidRPr="00B87EA4" w:rsidRDefault="000D25AA" w:rsidP="000D25AA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хорошо известно и другое значение слова «презентация» – слайд-шоу, создаваемое с помощью программы </w:t>
      </w:r>
      <w:proofErr w:type="spellStart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другой аналогичной </w:t>
      </w: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программы. Этот формат подачи информации используется при чтении лекций, докладов, во время выступлений. Демонстрация изображений, понятные и убедительные заголовки, наглядные цифры, видеоролики, позволяющие мозгу отдохнуть, – все это гораздо живее сухой речи, обычно плохо воспринимаемой слушателями.</w:t>
      </w:r>
    </w:p>
    <w:p w:rsidR="000D25AA" w:rsidRPr="00B87EA4" w:rsidRDefault="000D25AA" w:rsidP="000D25AA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могут быть внутренние (корпоративные) — для сотрудников своей фирмы, компании. А могут проводиться для представления продукта, услуг или товаров потенциальным партнерам. Это так называемые деловые презентации, они проходят в деловой обстановке и не требуют организации дополнительных мероприятий.</w:t>
      </w:r>
    </w:p>
    <w:p w:rsidR="000D25AA" w:rsidRPr="00B87EA4" w:rsidRDefault="000D25AA" w:rsidP="000D25AA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всего вышесказанного презентация – это информационная технология для предоставления потребителям информации, нужной именно этой группе людей и направленной на вызов определенного социального поведения и определенных реакций.</w:t>
      </w:r>
    </w:p>
    <w:p w:rsidR="009F077B" w:rsidRPr="00230A82" w:rsidRDefault="009F077B" w:rsidP="00230A82">
      <w:pPr>
        <w:pStyle w:val="ab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sz w:val="28"/>
          <w:szCs w:val="28"/>
        </w:rPr>
        <w:t xml:space="preserve">В 2012 году региональной конкурсной комиссией по отбору лучших учителей на денежное поощрение принято решение </w:t>
      </w:r>
      <w:r w:rsidRPr="00230A82">
        <w:rPr>
          <w:rFonts w:ascii="Times New Roman" w:hAnsi="Times New Roman" w:cs="Times New Roman"/>
          <w:sz w:val="28"/>
          <w:szCs w:val="28"/>
        </w:rPr>
        <w:br/>
        <w:t xml:space="preserve">о проведении публичной презентации опыта учителей Республики Марий Эл - участников конкурса лучших учителей, претендующих </w:t>
      </w:r>
      <w:r w:rsidRPr="00230A82">
        <w:rPr>
          <w:rFonts w:ascii="Times New Roman" w:hAnsi="Times New Roman" w:cs="Times New Roman"/>
          <w:sz w:val="28"/>
          <w:szCs w:val="28"/>
        </w:rPr>
        <w:br/>
        <w:t xml:space="preserve">на денежное поощрение из федерального бюджета. </w:t>
      </w:r>
    </w:p>
    <w:p w:rsidR="009F077B" w:rsidRPr="00230A82" w:rsidRDefault="009F077B" w:rsidP="00230A82">
      <w:pPr>
        <w:pStyle w:val="ab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sz w:val="28"/>
          <w:szCs w:val="28"/>
        </w:rPr>
        <w:t xml:space="preserve">Целью публичной презентации опыта является открытость </w:t>
      </w:r>
      <w:r w:rsidRPr="00230A82">
        <w:rPr>
          <w:rFonts w:ascii="Times New Roman" w:hAnsi="Times New Roman" w:cs="Times New Roman"/>
          <w:sz w:val="28"/>
          <w:szCs w:val="28"/>
        </w:rPr>
        <w:br/>
        <w:t xml:space="preserve">и прозрачность этапа выдвижения Претендентов для участия в конкурсе с привлечением институтов гражданского общества. </w:t>
      </w:r>
    </w:p>
    <w:p w:rsidR="009F077B" w:rsidRPr="00230A82" w:rsidRDefault="009F077B" w:rsidP="00230A82">
      <w:pPr>
        <w:pStyle w:val="ab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b/>
          <w:sz w:val="28"/>
          <w:szCs w:val="28"/>
        </w:rPr>
        <w:t xml:space="preserve">Публичная презентация опыта </w:t>
      </w:r>
      <w:r w:rsidRPr="00230A82">
        <w:rPr>
          <w:rFonts w:ascii="Times New Roman" w:hAnsi="Times New Roman" w:cs="Times New Roman"/>
          <w:sz w:val="28"/>
          <w:szCs w:val="28"/>
        </w:rPr>
        <w:t>проводится на муниципальном уровне (в том числе и для государственных образовательных учреждений, находящихся на территории данного муниципального образования).</w:t>
      </w:r>
    </w:p>
    <w:p w:rsidR="009F077B" w:rsidRPr="00230A82" w:rsidRDefault="009F077B" w:rsidP="00230A82">
      <w:pPr>
        <w:pStyle w:val="ab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sz w:val="28"/>
          <w:szCs w:val="28"/>
        </w:rPr>
        <w:t xml:space="preserve">Презентация проводится организованно, в одном месте (например, на базе ресурсного центра), желательно в один день (при наличии большого количества претендентов презентацию можно провести </w:t>
      </w:r>
      <w:r w:rsidRPr="00230A82">
        <w:rPr>
          <w:rFonts w:ascii="Times New Roman" w:hAnsi="Times New Roman" w:cs="Times New Roman"/>
          <w:sz w:val="28"/>
          <w:szCs w:val="28"/>
        </w:rPr>
        <w:br/>
        <w:t xml:space="preserve">в несколько дней). </w:t>
      </w:r>
    </w:p>
    <w:p w:rsidR="009F077B" w:rsidRPr="00230A82" w:rsidRDefault="009F077B" w:rsidP="00230A82">
      <w:pPr>
        <w:pStyle w:val="ab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sz w:val="28"/>
          <w:szCs w:val="28"/>
        </w:rPr>
        <w:t>Данное мероприятие рекомендуется проводить с приглашением представителей органов местного самоуправления, осуществляющих управление в сфере образования, общественных организаций, представителей органов государственно-общественного управления образовательных учреждений, родителей и обучающихся, представителей педагогических сообществ муниципальных образований.</w:t>
      </w:r>
    </w:p>
    <w:p w:rsidR="009F077B" w:rsidRDefault="009F077B" w:rsidP="00230A82">
      <w:pPr>
        <w:pStyle w:val="ab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sz w:val="28"/>
          <w:szCs w:val="28"/>
        </w:rPr>
        <w:t>Формы и сроки проведения публичной презентации опыта учителей устанавливают органы местного самоуправления, осуществляющие управление в сфере образования.</w:t>
      </w:r>
    </w:p>
    <w:p w:rsidR="00230A82" w:rsidRPr="00230A82" w:rsidRDefault="00230A82" w:rsidP="00230A8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F077B" w:rsidRDefault="009F077B" w:rsidP="00230A8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A82">
        <w:rPr>
          <w:rFonts w:ascii="Times New Roman" w:hAnsi="Times New Roman" w:cs="Times New Roman"/>
          <w:b/>
          <w:sz w:val="28"/>
          <w:szCs w:val="28"/>
        </w:rPr>
        <w:t>Требования к содержанию публичной презентации.</w:t>
      </w:r>
    </w:p>
    <w:p w:rsidR="00230A82" w:rsidRPr="00230A82" w:rsidRDefault="00230A82" w:rsidP="00230A8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77B" w:rsidRPr="00230A82" w:rsidRDefault="009F077B" w:rsidP="00230A82">
      <w:pPr>
        <w:pStyle w:val="ab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sz w:val="28"/>
          <w:szCs w:val="28"/>
        </w:rPr>
        <w:t xml:space="preserve">Публичная презентация должна быть посвящена не «отчету </w:t>
      </w:r>
      <w:r w:rsidRPr="00230A82">
        <w:rPr>
          <w:rFonts w:ascii="Times New Roman" w:hAnsi="Times New Roman" w:cs="Times New Roman"/>
          <w:sz w:val="28"/>
          <w:szCs w:val="28"/>
        </w:rPr>
        <w:br/>
        <w:t>о проделанной работе» учителя, а раскрытию собственной методической системы учителя, апробированной в профессиональном сообществе.</w:t>
      </w:r>
    </w:p>
    <w:p w:rsidR="009F077B" w:rsidRPr="00230A82" w:rsidRDefault="009F077B" w:rsidP="00230A82">
      <w:pPr>
        <w:pStyle w:val="ab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sz w:val="28"/>
          <w:szCs w:val="28"/>
        </w:rPr>
        <w:t>В докладе желательно конкретно, коротко и четко осветить следующие вопросы:</w:t>
      </w:r>
    </w:p>
    <w:p w:rsidR="009F077B" w:rsidRPr="00230A82" w:rsidRDefault="009F077B" w:rsidP="00230A82">
      <w:pPr>
        <w:pStyle w:val="ab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bCs/>
          <w:sz w:val="28"/>
          <w:szCs w:val="28"/>
        </w:rPr>
        <w:t>Исходные позиции</w:t>
      </w:r>
      <w:r w:rsidRPr="00230A82">
        <w:rPr>
          <w:rFonts w:ascii="Times New Roman" w:hAnsi="Times New Roman" w:cs="Times New Roman"/>
          <w:sz w:val="28"/>
          <w:szCs w:val="28"/>
        </w:rPr>
        <w:t xml:space="preserve">. Излагается коротко состояние вопроса </w:t>
      </w:r>
      <w:r w:rsidRPr="00230A82">
        <w:rPr>
          <w:rFonts w:ascii="Times New Roman" w:hAnsi="Times New Roman" w:cs="Times New Roman"/>
          <w:sz w:val="28"/>
          <w:szCs w:val="28"/>
        </w:rPr>
        <w:br/>
        <w:t xml:space="preserve">по данной проблеме, обосновывается выбор темы </w:t>
      </w:r>
      <w:r w:rsidRPr="00230A82">
        <w:rPr>
          <w:rFonts w:ascii="Times New Roman" w:hAnsi="Times New Roman" w:cs="Times New Roman"/>
          <w:sz w:val="28"/>
          <w:szCs w:val="28"/>
        </w:rPr>
        <w:br/>
        <w:t>и ее актуальность.</w:t>
      </w:r>
    </w:p>
    <w:p w:rsidR="009F077B" w:rsidRPr="00230A82" w:rsidRDefault="009F077B" w:rsidP="00230A82">
      <w:pPr>
        <w:pStyle w:val="ab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bCs/>
          <w:sz w:val="28"/>
          <w:szCs w:val="28"/>
        </w:rPr>
        <w:lastRenderedPageBreak/>
        <w:t>Указана цель и основные задачи</w:t>
      </w:r>
      <w:r w:rsidRPr="00230A82">
        <w:rPr>
          <w:rFonts w:ascii="Times New Roman" w:hAnsi="Times New Roman" w:cs="Times New Roman"/>
          <w:sz w:val="28"/>
          <w:szCs w:val="28"/>
        </w:rPr>
        <w:t xml:space="preserve">. Цель должна быть реализуема, </w:t>
      </w:r>
      <w:r w:rsidRPr="00230A82">
        <w:rPr>
          <w:rFonts w:ascii="Times New Roman" w:hAnsi="Times New Roman" w:cs="Times New Roman"/>
          <w:sz w:val="28"/>
          <w:szCs w:val="28"/>
        </w:rPr>
        <w:br/>
        <w:t xml:space="preserve">то есть, реалистична, она должна быть ранжируема, </w:t>
      </w:r>
      <w:r w:rsidRPr="00230A82">
        <w:rPr>
          <w:rFonts w:ascii="Times New Roman" w:hAnsi="Times New Roman" w:cs="Times New Roman"/>
          <w:sz w:val="28"/>
          <w:szCs w:val="28"/>
        </w:rPr>
        <w:br/>
        <w:t>то есть, разделяема на подцели или задачи и диагностируема, иметь измерители – критерии и методики замера.</w:t>
      </w:r>
    </w:p>
    <w:p w:rsidR="009F077B" w:rsidRPr="00230A82" w:rsidRDefault="009F077B" w:rsidP="00230A82">
      <w:pPr>
        <w:pStyle w:val="ab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sz w:val="28"/>
          <w:szCs w:val="28"/>
        </w:rPr>
        <w:t>Раскрыть способы, которые применялись при решении конкретных задач.</w:t>
      </w:r>
    </w:p>
    <w:p w:rsidR="009F077B" w:rsidRPr="00230A82" w:rsidRDefault="009F077B" w:rsidP="00230A82">
      <w:pPr>
        <w:pStyle w:val="ab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bCs/>
          <w:sz w:val="28"/>
          <w:szCs w:val="28"/>
        </w:rPr>
        <w:t>Основные аргументированные результаты</w:t>
      </w:r>
      <w:r w:rsidRPr="00230A82">
        <w:rPr>
          <w:rFonts w:ascii="Times New Roman" w:hAnsi="Times New Roman" w:cs="Times New Roman"/>
          <w:sz w:val="28"/>
          <w:szCs w:val="28"/>
        </w:rPr>
        <w:t xml:space="preserve">. Докладываются основные количественные и качественные результаты, полученные в результате апробации методической системы, показывается их достоверность, дается интерпретация </w:t>
      </w:r>
      <w:r w:rsidRPr="00230A82">
        <w:rPr>
          <w:rFonts w:ascii="Times New Roman" w:hAnsi="Times New Roman" w:cs="Times New Roman"/>
          <w:sz w:val="28"/>
          <w:szCs w:val="28"/>
        </w:rPr>
        <w:br/>
        <w:t>и обоснование этих результатов.</w:t>
      </w:r>
    </w:p>
    <w:p w:rsidR="009F077B" w:rsidRPr="00230A82" w:rsidRDefault="009F077B" w:rsidP="00230A82">
      <w:pPr>
        <w:pStyle w:val="ab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bCs/>
          <w:sz w:val="28"/>
          <w:szCs w:val="28"/>
        </w:rPr>
        <w:t>Основные выводы и предложения</w:t>
      </w:r>
      <w:r w:rsidRPr="00230A82">
        <w:rPr>
          <w:rFonts w:ascii="Times New Roman" w:hAnsi="Times New Roman" w:cs="Times New Roman"/>
          <w:sz w:val="28"/>
          <w:szCs w:val="28"/>
        </w:rPr>
        <w:t xml:space="preserve">. Излагаются основные выводы </w:t>
      </w:r>
      <w:r w:rsidRPr="00230A82">
        <w:rPr>
          <w:rFonts w:ascii="Times New Roman" w:hAnsi="Times New Roman" w:cs="Times New Roman"/>
          <w:sz w:val="28"/>
          <w:szCs w:val="28"/>
        </w:rPr>
        <w:br/>
        <w:t>и приводятся предложения для совершенствования образовательного процесса</w:t>
      </w:r>
    </w:p>
    <w:p w:rsidR="009F077B" w:rsidRPr="00230A82" w:rsidRDefault="009F077B" w:rsidP="00230A82">
      <w:pPr>
        <w:pStyle w:val="ab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bCs/>
          <w:sz w:val="28"/>
          <w:szCs w:val="28"/>
        </w:rPr>
        <w:t>Практическая значимость</w:t>
      </w:r>
      <w:r w:rsidRPr="00230A82">
        <w:rPr>
          <w:rFonts w:ascii="Times New Roman" w:hAnsi="Times New Roman" w:cs="Times New Roman"/>
          <w:sz w:val="28"/>
          <w:szCs w:val="28"/>
        </w:rPr>
        <w:t>. Раскрывается, как влияют результаты проекта на социализацию личности, какую практическую ценность они имеют.</w:t>
      </w:r>
    </w:p>
    <w:p w:rsidR="009F077B" w:rsidRPr="00230A82" w:rsidRDefault="009F077B" w:rsidP="00230A82">
      <w:pPr>
        <w:pStyle w:val="ab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bCs/>
          <w:sz w:val="28"/>
          <w:szCs w:val="28"/>
        </w:rPr>
        <w:t xml:space="preserve">Внедрение результатов в практику (тиражирование </w:t>
      </w:r>
      <w:r w:rsidRPr="00230A82">
        <w:rPr>
          <w:rFonts w:ascii="Times New Roman" w:hAnsi="Times New Roman" w:cs="Times New Roman"/>
          <w:bCs/>
          <w:sz w:val="28"/>
          <w:szCs w:val="28"/>
        </w:rPr>
        <w:br/>
        <w:t>или распространение)</w:t>
      </w:r>
      <w:r w:rsidRPr="00230A82">
        <w:rPr>
          <w:rFonts w:ascii="Times New Roman" w:hAnsi="Times New Roman" w:cs="Times New Roman"/>
          <w:sz w:val="28"/>
          <w:szCs w:val="28"/>
        </w:rPr>
        <w:t>. Показывается, как результаты проведенной работы доложены на конференциях, семинарах, совещаниях, отражены в публикациях, с целью распространения положительного опыта.</w:t>
      </w:r>
    </w:p>
    <w:p w:rsidR="009F077B" w:rsidRPr="00230A82" w:rsidRDefault="009F077B" w:rsidP="00230A8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30A82" w:rsidRPr="00230A82" w:rsidRDefault="00230A82" w:rsidP="00230A8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F077B" w:rsidRPr="00B87EA4" w:rsidRDefault="009F077B" w:rsidP="009F077B">
      <w:pPr>
        <w:tabs>
          <w:tab w:val="left" w:pos="7105"/>
        </w:tabs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B87EA4">
        <w:rPr>
          <w:rFonts w:ascii="Times New Roman" w:hAnsi="Times New Roman" w:cs="Times New Roman"/>
          <w:b/>
          <w:sz w:val="28"/>
          <w:szCs w:val="28"/>
        </w:rPr>
        <w:t>Требования к оформлению публичной презентации.</w:t>
      </w:r>
    </w:p>
    <w:p w:rsidR="00B87EA4" w:rsidRPr="00B87EA4" w:rsidRDefault="009F077B" w:rsidP="00B87EA4">
      <w:pPr>
        <w:pStyle w:val="a6"/>
        <w:rPr>
          <w:szCs w:val="28"/>
        </w:rPr>
      </w:pPr>
      <w:r w:rsidRPr="00B87EA4">
        <w:rPr>
          <w:szCs w:val="28"/>
        </w:rPr>
        <w:t xml:space="preserve">Материалы презентации (текст доклада, объемом не более </w:t>
      </w:r>
      <w:r w:rsidRPr="00B87EA4">
        <w:rPr>
          <w:szCs w:val="28"/>
        </w:rPr>
        <w:br/>
        <w:t xml:space="preserve">8 страниц, компьютерная презентация на диске </w:t>
      </w:r>
      <w:r w:rsidRPr="00B87EA4">
        <w:rPr>
          <w:szCs w:val="28"/>
          <w:lang w:val="en-US"/>
        </w:rPr>
        <w:t>CD</w:t>
      </w:r>
      <w:r w:rsidRPr="00B87EA4">
        <w:rPr>
          <w:szCs w:val="28"/>
        </w:rPr>
        <w:t xml:space="preserve">, выписка </w:t>
      </w:r>
      <w:r w:rsidRPr="00B87EA4">
        <w:rPr>
          <w:szCs w:val="28"/>
        </w:rPr>
        <w:br/>
        <w:t xml:space="preserve">из протокола проведения публичной презентации, заверенная работодателем) представляются вместе с аналитической справкой. </w:t>
      </w:r>
    </w:p>
    <w:p w:rsidR="00B87EA4" w:rsidRPr="00B87EA4" w:rsidRDefault="00B87EA4" w:rsidP="00B87EA4">
      <w:pPr>
        <w:pStyle w:val="a6"/>
        <w:rPr>
          <w:szCs w:val="28"/>
        </w:rPr>
      </w:pPr>
      <w:r w:rsidRPr="00B87EA4">
        <w:rPr>
          <w:szCs w:val="28"/>
        </w:rPr>
        <w:t xml:space="preserve">Время выступления (доклада) жестко регламентировано: </w:t>
      </w:r>
      <w:r w:rsidRPr="00B87EA4">
        <w:rPr>
          <w:szCs w:val="28"/>
        </w:rPr>
        <w:br/>
        <w:t xml:space="preserve">не больше 15 минут. </w:t>
      </w:r>
      <w:r w:rsidRPr="00B87EA4">
        <w:rPr>
          <w:bCs/>
          <w:szCs w:val="28"/>
        </w:rPr>
        <w:t>К докладу предъявляются следующие основные требования</w:t>
      </w:r>
      <w:r w:rsidRPr="00B87EA4">
        <w:rPr>
          <w:szCs w:val="28"/>
        </w:rPr>
        <w:t>: четкость построения, логическая последовательность изложения материала, убедительная аргументация, краткость и четкость формулировок, конкретность изложения результатов работы,  доказательность выводов и обоснованность рекомендаций.</w:t>
      </w:r>
    </w:p>
    <w:p w:rsidR="009F077B" w:rsidRPr="00B87EA4" w:rsidRDefault="009F077B" w:rsidP="009F077B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87EA4">
        <w:rPr>
          <w:rFonts w:ascii="Times New Roman" w:hAnsi="Times New Roman" w:cs="Times New Roman"/>
          <w:b/>
          <w:sz w:val="28"/>
          <w:szCs w:val="28"/>
        </w:rPr>
        <w:t>Публичная презентация</w:t>
      </w:r>
      <w:r w:rsidRPr="00B87EA4">
        <w:rPr>
          <w:rFonts w:ascii="Times New Roman" w:hAnsi="Times New Roman" w:cs="Times New Roman"/>
          <w:sz w:val="28"/>
          <w:szCs w:val="28"/>
        </w:rPr>
        <w:t xml:space="preserve"> не оценивается, но влияет на баллы </w:t>
      </w:r>
      <w:r w:rsidRPr="00B87EA4">
        <w:rPr>
          <w:rFonts w:ascii="Times New Roman" w:hAnsi="Times New Roman" w:cs="Times New Roman"/>
          <w:sz w:val="28"/>
          <w:szCs w:val="28"/>
        </w:rPr>
        <w:br/>
        <w:t>по соответствующим критериям (в зависимости от тематики представляемого опыта).</w:t>
      </w:r>
    </w:p>
    <w:p w:rsidR="00230A82" w:rsidRPr="00230A82" w:rsidRDefault="00230A82" w:rsidP="00230A82">
      <w:pPr>
        <w:pStyle w:val="3"/>
        <w:shd w:val="clear" w:color="auto" w:fill="FFFFFF"/>
        <w:spacing w:before="30" w:after="60" w:line="228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30A82">
        <w:rPr>
          <w:rFonts w:ascii="Times New Roman" w:hAnsi="Times New Roman" w:cs="Times New Roman"/>
          <w:color w:val="auto"/>
          <w:sz w:val="28"/>
          <w:szCs w:val="28"/>
        </w:rPr>
        <w:t>Процесс презентации:</w:t>
      </w:r>
    </w:p>
    <w:p w:rsidR="00230A82" w:rsidRPr="00230A82" w:rsidRDefault="00230A82" w:rsidP="00230A82">
      <w:pPr>
        <w:pStyle w:val="a3"/>
        <w:shd w:val="clear" w:color="auto" w:fill="FFFFFF"/>
        <w:spacing w:after="216" w:afterAutospacing="0" w:line="228" w:lineRule="atLeast"/>
        <w:rPr>
          <w:i/>
          <w:sz w:val="28"/>
          <w:szCs w:val="28"/>
        </w:rPr>
      </w:pPr>
      <w:r w:rsidRPr="00230A82">
        <w:rPr>
          <w:rStyle w:val="a5"/>
          <w:i w:val="0"/>
          <w:sz w:val="28"/>
          <w:szCs w:val="28"/>
        </w:rPr>
        <w:t>Факторы, влияющие на эффективность презентации:</w:t>
      </w:r>
    </w:p>
    <w:p w:rsidR="00230A82" w:rsidRPr="00230A82" w:rsidRDefault="00230A82" w:rsidP="00230A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8" w:lineRule="atLeast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sz w:val="28"/>
          <w:szCs w:val="28"/>
        </w:rPr>
        <w:t>фактор содержательности, то есть информация, которую выступающий хочет донести до аудитории</w:t>
      </w:r>
    </w:p>
    <w:p w:rsidR="00230A82" w:rsidRPr="00230A82" w:rsidRDefault="00230A82" w:rsidP="00230A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8" w:lineRule="atLeast"/>
        <w:rPr>
          <w:rFonts w:ascii="Times New Roman" w:hAnsi="Times New Roman" w:cs="Times New Roman"/>
          <w:sz w:val="28"/>
          <w:szCs w:val="28"/>
        </w:rPr>
      </w:pPr>
      <w:r w:rsidRPr="00230A82">
        <w:rPr>
          <w:rFonts w:ascii="Times New Roman" w:hAnsi="Times New Roman" w:cs="Times New Roman"/>
          <w:sz w:val="28"/>
          <w:szCs w:val="28"/>
        </w:rPr>
        <w:t xml:space="preserve">фактор </w:t>
      </w:r>
      <w:proofErr w:type="spellStart"/>
      <w:r w:rsidRPr="00230A82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230A82">
        <w:rPr>
          <w:rFonts w:ascii="Times New Roman" w:hAnsi="Times New Roman" w:cs="Times New Roman"/>
          <w:sz w:val="28"/>
          <w:szCs w:val="28"/>
        </w:rPr>
        <w:t>, то есть манера изложения (как оратор доносит содержание до аудитории).</w:t>
      </w:r>
    </w:p>
    <w:p w:rsidR="00230A82" w:rsidRPr="00230A82" w:rsidRDefault="00230A82" w:rsidP="00230A82">
      <w:pPr>
        <w:pStyle w:val="a3"/>
        <w:shd w:val="clear" w:color="auto" w:fill="FFFFFF"/>
        <w:spacing w:after="216" w:afterAutospacing="0" w:line="228" w:lineRule="atLeast"/>
        <w:rPr>
          <w:sz w:val="28"/>
          <w:szCs w:val="28"/>
        </w:rPr>
      </w:pPr>
      <w:r w:rsidRPr="00230A82">
        <w:rPr>
          <w:sz w:val="28"/>
          <w:szCs w:val="28"/>
        </w:rPr>
        <w:t xml:space="preserve">Это означает, что во время выступления следует сосредоточиться на двух моментах: ЧТО вы говорите и КАК вы говорите. Проводя презентацию, вы стремитесь не только передать информацию слушателям, но и убедить их принять ваше предложение, продукт, услугу, новый проект, особый метод работы. Для этого выступление должно быть не </w:t>
      </w:r>
      <w:r w:rsidRPr="00230A82">
        <w:rPr>
          <w:sz w:val="28"/>
          <w:szCs w:val="28"/>
        </w:rPr>
        <w:lastRenderedPageBreak/>
        <w:t>только содержательным, но и увлекательным. Так вы сможете заинтересовать лично каждого.</w:t>
      </w:r>
    </w:p>
    <w:p w:rsidR="00230A82" w:rsidRPr="00230A82" w:rsidRDefault="00230A82" w:rsidP="00230A82">
      <w:pPr>
        <w:pStyle w:val="a3"/>
        <w:shd w:val="clear" w:color="auto" w:fill="FFFFFF"/>
        <w:spacing w:after="216" w:afterAutospacing="0" w:line="228" w:lineRule="atLeast"/>
        <w:rPr>
          <w:sz w:val="28"/>
          <w:szCs w:val="28"/>
        </w:rPr>
      </w:pPr>
      <w:r w:rsidRPr="00230A82">
        <w:rPr>
          <w:sz w:val="28"/>
          <w:szCs w:val="28"/>
        </w:rPr>
        <w:t>Презентация не лекция! Она занимает от 3 до 15 минут.</w:t>
      </w:r>
    </w:p>
    <w:p w:rsidR="00230A82" w:rsidRPr="00230A82" w:rsidRDefault="00230A82" w:rsidP="00230A82">
      <w:pPr>
        <w:pStyle w:val="a3"/>
        <w:shd w:val="clear" w:color="auto" w:fill="FFFFFF"/>
        <w:spacing w:after="216" w:afterAutospacing="0" w:line="228" w:lineRule="atLeast"/>
        <w:rPr>
          <w:sz w:val="28"/>
          <w:szCs w:val="28"/>
        </w:rPr>
      </w:pPr>
      <w:r w:rsidRPr="00230A82">
        <w:rPr>
          <w:sz w:val="28"/>
          <w:szCs w:val="28"/>
        </w:rPr>
        <w:t>Подготовка – включает в себя анализ аудитории и четкую постановку цели.</w:t>
      </w:r>
    </w:p>
    <w:p w:rsidR="00230A82" w:rsidRPr="00230A82" w:rsidRDefault="00230A82" w:rsidP="00230A82">
      <w:pPr>
        <w:pStyle w:val="a3"/>
        <w:shd w:val="clear" w:color="auto" w:fill="FFFFFF"/>
        <w:spacing w:after="216" w:afterAutospacing="0" w:line="228" w:lineRule="atLeast"/>
        <w:rPr>
          <w:sz w:val="28"/>
          <w:szCs w:val="28"/>
        </w:rPr>
      </w:pPr>
      <w:r w:rsidRPr="00230A82">
        <w:rPr>
          <w:sz w:val="28"/>
          <w:szCs w:val="28"/>
        </w:rPr>
        <w:t>Структура презентации: необходимо продумать порядок изложения презентации и найти возможные средства визуальной поддержки. Это будет способствовать лучшему восприятию предлагаемой информац</w:t>
      </w:r>
      <w:proofErr w:type="gramStart"/>
      <w:r w:rsidRPr="00230A82">
        <w:rPr>
          <w:sz w:val="28"/>
          <w:szCs w:val="28"/>
        </w:rPr>
        <w:t>ии ау</w:t>
      </w:r>
      <w:proofErr w:type="gramEnd"/>
      <w:r w:rsidRPr="00230A82">
        <w:rPr>
          <w:sz w:val="28"/>
          <w:szCs w:val="28"/>
        </w:rPr>
        <w:t>диторией.</w:t>
      </w:r>
    </w:p>
    <w:p w:rsidR="00230A82" w:rsidRPr="00230A82" w:rsidRDefault="00230A82" w:rsidP="00230A82">
      <w:pPr>
        <w:pStyle w:val="a3"/>
        <w:shd w:val="clear" w:color="auto" w:fill="FFFFFF"/>
        <w:spacing w:after="216" w:afterAutospacing="0" w:line="228" w:lineRule="atLeast"/>
        <w:rPr>
          <w:sz w:val="28"/>
          <w:szCs w:val="28"/>
        </w:rPr>
      </w:pPr>
      <w:r w:rsidRPr="00230A82">
        <w:rPr>
          <w:sz w:val="28"/>
          <w:szCs w:val="28"/>
        </w:rPr>
        <w:t>Репетиция: поможет чувствовать себя более уверенно при любых публичных выступлениях.</w:t>
      </w:r>
    </w:p>
    <w:p w:rsidR="00230A82" w:rsidRPr="00230A82" w:rsidRDefault="00230A82" w:rsidP="00230A82">
      <w:pPr>
        <w:pStyle w:val="a3"/>
        <w:shd w:val="clear" w:color="auto" w:fill="FFFFFF"/>
        <w:spacing w:after="216" w:afterAutospacing="0" w:line="228" w:lineRule="atLeast"/>
        <w:rPr>
          <w:sz w:val="28"/>
          <w:szCs w:val="28"/>
        </w:rPr>
      </w:pPr>
      <w:r w:rsidRPr="00230A82">
        <w:rPr>
          <w:sz w:val="28"/>
          <w:szCs w:val="28"/>
        </w:rPr>
        <w:t xml:space="preserve">Во время презентации. Правильный эмоциональный </w:t>
      </w:r>
      <w:proofErr w:type="gramStart"/>
      <w:r w:rsidRPr="00230A82">
        <w:rPr>
          <w:sz w:val="28"/>
          <w:szCs w:val="28"/>
        </w:rPr>
        <w:t>настрой</w:t>
      </w:r>
      <w:proofErr w:type="gramEnd"/>
      <w:r w:rsidRPr="00230A82">
        <w:rPr>
          <w:sz w:val="28"/>
          <w:szCs w:val="28"/>
        </w:rPr>
        <w:t xml:space="preserve"> и концентрация позволят успешно провести презентацию и добиться желаемого воздействия на аудиторию.</w:t>
      </w:r>
    </w:p>
    <w:p w:rsidR="00230A82" w:rsidRPr="00230A82" w:rsidRDefault="00230A82" w:rsidP="00230A82">
      <w:pPr>
        <w:pStyle w:val="a3"/>
        <w:shd w:val="clear" w:color="auto" w:fill="FFFFFF"/>
        <w:spacing w:after="216" w:afterAutospacing="0" w:line="228" w:lineRule="atLeast"/>
        <w:rPr>
          <w:sz w:val="28"/>
          <w:szCs w:val="28"/>
        </w:rPr>
      </w:pPr>
      <w:r w:rsidRPr="00230A82">
        <w:rPr>
          <w:sz w:val="28"/>
          <w:szCs w:val="28"/>
        </w:rPr>
        <w:t>Вопросы из зала: развитие творческого приспособления, понимание истинных мотивов вопросов и использование техник ответов на вопросы помогут эффективно работать с любым настроем аудитории.</w:t>
      </w:r>
    </w:p>
    <w:p w:rsidR="00230A82" w:rsidRPr="00230A82" w:rsidRDefault="00230A82" w:rsidP="00230A82">
      <w:pPr>
        <w:pStyle w:val="a3"/>
        <w:shd w:val="clear" w:color="auto" w:fill="FFFFFF"/>
        <w:spacing w:after="216" w:afterAutospacing="0" w:line="228" w:lineRule="atLeast"/>
        <w:rPr>
          <w:sz w:val="28"/>
          <w:szCs w:val="28"/>
        </w:rPr>
      </w:pPr>
      <w:r w:rsidRPr="00230A82">
        <w:rPr>
          <w:sz w:val="28"/>
          <w:szCs w:val="28"/>
        </w:rPr>
        <w:t>Правило повторения три раза: то, что аудитория должна, по вашему мнению, запомнить – повторяется три раза в структуре любого выступления. Но помните: эти повторения не должны быть заезженной пластинкой.</w:t>
      </w:r>
    </w:p>
    <w:p w:rsidR="00230A82" w:rsidRPr="00230A82" w:rsidRDefault="00230A82" w:rsidP="00230A82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Презентация и публичное выступление как жанры деловой коммуникации</w:t>
      </w:r>
    </w:p>
    <w:p w:rsidR="00230A82" w:rsidRPr="00230A82" w:rsidRDefault="00230A82" w:rsidP="00230A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и цели презентаций и публичных выступлений. </w:t>
      </w:r>
      <w:hyperlink r:id="rId8" w:history="1">
        <w:r w:rsidRPr="00230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Постановка задач</w:t>
        </w:r>
      </w:hyperlink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презентации/ публичного выступления. Анализ особенностей предполагаемой аудитории.</w:t>
      </w:r>
    </w:p>
    <w:p w:rsidR="00230A82" w:rsidRPr="00230A82" w:rsidRDefault="00230A82" w:rsidP="00230A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 </w:t>
      </w:r>
      <w:hyperlink r:id="rId9" w:history="1">
        <w:r w:rsidRPr="00230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подготовка к презентации</w:t>
        </w:r>
      </w:hyperlink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публичному выступлению (</w:t>
      </w:r>
      <w:proofErr w:type="spellStart"/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</w:t>
      </w:r>
      <w:hyperlink r:id="rId10" w:history="1">
        <w:r w:rsidRPr="00230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технические</w:t>
        </w:r>
        <w:proofErr w:type="spellEnd"/>
        <w:r w:rsidRPr="00230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средства).</w:t>
        </w:r>
      </w:hyperlink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Разработка образа выступающего с ориентацией на ценности аудитории и </w:t>
      </w:r>
      <w:hyperlink r:id="rId11" w:history="1">
        <w:r w:rsidRPr="00230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корпоративные ценности.</w:t>
        </w:r>
      </w:hyperlink>
    </w:p>
    <w:p w:rsidR="00230A82" w:rsidRPr="00230A82" w:rsidRDefault="00230A82" w:rsidP="00230A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Хронометраж презентации и публичного выступления. Использование законов распределения внимания аудитории.</w:t>
      </w:r>
    </w:p>
    <w:p w:rsidR="00230A82" w:rsidRPr="00230A82" w:rsidRDefault="00230A82" w:rsidP="00230A82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Технология подготовки публичного выступления и презентации.</w:t>
      </w:r>
    </w:p>
    <w:p w:rsidR="00230A82" w:rsidRPr="00230A82" w:rsidRDefault="00230A82" w:rsidP="00230A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драматургии в публичных выступлениях и презентациях.</w:t>
      </w:r>
    </w:p>
    <w:p w:rsidR="00230A82" w:rsidRPr="00230A82" w:rsidRDefault="00230A82" w:rsidP="00230A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сценария презентации. Представление информации с ориентацией на восприятие аудитории (оперирование краткими структурами, расстановка логических ударений, использование пауз, интонационное выделение)</w:t>
      </w:r>
    </w:p>
    <w:p w:rsidR="00230A82" w:rsidRPr="00230A82" w:rsidRDefault="00230A82" w:rsidP="00230A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записей и структуры публичного выступления.</w:t>
      </w:r>
    </w:p>
    <w:p w:rsidR="00230A82" w:rsidRPr="00230A82" w:rsidRDefault="00230A82" w:rsidP="00230A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и </w:t>
      </w:r>
      <w:hyperlink r:id="rId12" w:history="1">
        <w:r w:rsidRPr="00230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психологическая подготовка</w:t>
        </w:r>
      </w:hyperlink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выступлению.</w:t>
      </w:r>
    </w:p>
    <w:p w:rsidR="00230A82" w:rsidRPr="00230A82" w:rsidRDefault="00230A82" w:rsidP="00230A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работы с текстом. </w:t>
      </w:r>
      <w:hyperlink r:id="rId13" w:history="1">
        <w:r w:rsidRPr="00230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Логическая структура</w:t>
        </w:r>
      </w:hyperlink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выступления. Законы эффективной организации текста.</w:t>
      </w:r>
    </w:p>
    <w:p w:rsidR="00230A82" w:rsidRPr="00230A82" w:rsidRDefault="00230A82" w:rsidP="00230A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наглядности. Типы визуальных средств, используемых в </w:t>
      </w:r>
      <w:hyperlink r:id="rId14" w:history="1">
        <w:r w:rsidRPr="00230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презентации. </w:t>
        </w:r>
        <w:proofErr w:type="spellStart"/>
        <w:r w:rsidRPr="00230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Подготовка</w:t>
        </w:r>
      </w:hyperlink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сопроводительных</w:t>
      </w:r>
      <w:proofErr w:type="spellEnd"/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наглядных материалов, навыки работы с ними в публичном выступлении.</w:t>
      </w:r>
    </w:p>
    <w:p w:rsidR="00230A82" w:rsidRPr="00230A82" w:rsidRDefault="00230A82" w:rsidP="00230A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Влияние организации пространства презентации на эффективность выступления. Навыки работы с пространством: умение грамотно использовать преимущества актуальной ситуации.</w:t>
      </w:r>
    </w:p>
    <w:p w:rsidR="00230A82" w:rsidRPr="00230A82" w:rsidRDefault="00230A82" w:rsidP="00230A82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hyperlink r:id="rId15" w:history="1">
        <w:r w:rsidRPr="00230A8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Техника публичного выступления</w:t>
        </w:r>
      </w:hyperlink>
      <w:r w:rsidRPr="00230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презентации.</w:t>
      </w:r>
    </w:p>
    <w:p w:rsidR="00230A82" w:rsidRPr="00230A82" w:rsidRDefault="00230A82" w:rsidP="00230A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формирования первого впечатления и их использование при разработке имиджа выступающего. Использование «эффекта края».</w:t>
      </w:r>
    </w:p>
    <w:p w:rsidR="00230A82" w:rsidRPr="00230A82" w:rsidRDefault="00230A82" w:rsidP="00230A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установления контакта с аудиторией, методы привлечения внимания, создания и поддержания интереса.</w:t>
      </w:r>
    </w:p>
    <w:p w:rsidR="00230A82" w:rsidRPr="00230A82" w:rsidRDefault="00230A82" w:rsidP="00230A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начала публичного выступления/ презентации.</w:t>
      </w:r>
    </w:p>
    <w:p w:rsidR="00230A82" w:rsidRPr="00230A82" w:rsidRDefault="00230A82" w:rsidP="00230A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установления и поддержания отношений с аудиторией. Приемы создания эффектов доверительности и интерактивности при проведении презентаций, в публичных выступлениях.</w:t>
      </w:r>
    </w:p>
    <w:p w:rsidR="00230A82" w:rsidRPr="00230A82" w:rsidRDefault="00230A82" w:rsidP="00230A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работы с разными типами слушателей. Управление групповой дискуссией.</w:t>
      </w:r>
    </w:p>
    <w:p w:rsidR="00230A82" w:rsidRPr="00230A82" w:rsidRDefault="00230A82" w:rsidP="00230A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контроля собственного эмоционального состояния.</w:t>
      </w:r>
    </w:p>
    <w:p w:rsidR="00230A82" w:rsidRPr="00230A82" w:rsidRDefault="00230A82" w:rsidP="00230A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заключительной части презентации. Подведение итогов, завершение контакта.</w:t>
      </w:r>
    </w:p>
    <w:p w:rsidR="00230A82" w:rsidRPr="00230A82" w:rsidRDefault="00230A82" w:rsidP="00230A82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hyperlink r:id="rId16" w:history="1">
        <w:r w:rsidRPr="00230A8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Ораторское мастерство</w:t>
        </w:r>
      </w:hyperlink>
      <w:r w:rsidRPr="00230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публичных выступлениях и презентациях.</w:t>
      </w:r>
    </w:p>
    <w:p w:rsidR="00230A82" w:rsidRPr="00230A82" w:rsidRDefault="00230A82" w:rsidP="00230A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невербальными составляющими коммуникации (дистанция, пространство, плоскость </w:t>
      </w:r>
      <w:hyperlink r:id="rId17" w:history="1">
        <w:r w:rsidRPr="00230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общения, язык</w:t>
        </w:r>
      </w:hyperlink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тела, интонация, темп, тембр, </w:t>
      </w:r>
      <w:hyperlink r:id="rId18" w:history="1">
        <w:r w:rsidRPr="00230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скорость речи).</w:t>
        </w:r>
      </w:hyperlink>
      <w:proofErr w:type="gramEnd"/>
    </w:p>
    <w:p w:rsidR="00230A82" w:rsidRPr="00230A82" w:rsidRDefault="00230A82" w:rsidP="00230A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голосом как инструментом успешного выступления.</w:t>
      </w:r>
    </w:p>
    <w:p w:rsidR="00230A82" w:rsidRPr="00230A82" w:rsidRDefault="00230A82" w:rsidP="00230A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аргументирования, прояснения сомнений и возражений аудитории.</w:t>
      </w:r>
    </w:p>
    <w:p w:rsidR="00230A82" w:rsidRPr="00230A82" w:rsidRDefault="00230A82" w:rsidP="00230A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вопросами слушателей. Грамотные ответы на сложные и </w:t>
      </w:r>
      <w:hyperlink r:id="rId19" w:history="1">
        <w:r w:rsidRPr="00230A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каверзные вопросы.</w:t>
        </w:r>
      </w:hyperlink>
    </w:p>
    <w:p w:rsidR="00230A82" w:rsidRPr="00230A82" w:rsidRDefault="00230A82" w:rsidP="00230A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создания ярких, запоминающихся образов вербальными и невербальными средствами.</w:t>
      </w:r>
    </w:p>
    <w:p w:rsidR="00230A82" w:rsidRPr="00230A82" w:rsidRDefault="00230A82" w:rsidP="00230A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Этикетные нормы речевой коммуникации в публичных выступлениях и презентациях.</w:t>
      </w:r>
    </w:p>
    <w:p w:rsidR="00230A82" w:rsidRPr="00230A82" w:rsidRDefault="00230A82" w:rsidP="00230A82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Приемы риторики в </w:t>
      </w:r>
      <w:hyperlink r:id="rId20" w:history="1">
        <w:r w:rsidRPr="00230A8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презентации</w:t>
        </w:r>
      </w:hyperlink>
    </w:p>
    <w:p w:rsidR="00230A82" w:rsidRPr="00230A82" w:rsidRDefault="00230A82" w:rsidP="00230A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композиции речи. Методы изложения материала. Пять элементов убедительной речи (подбор аргументов, построение системы аргументации и др.)</w:t>
      </w:r>
    </w:p>
    <w:p w:rsidR="00230A82" w:rsidRPr="00230A82" w:rsidRDefault="00230A82" w:rsidP="00230A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Техники убедительной речи (принцип усиления, принцип интриги, метафора).</w:t>
      </w:r>
    </w:p>
    <w:p w:rsidR="00230A82" w:rsidRPr="00230A82" w:rsidRDefault="00230A82" w:rsidP="00230A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Эффективная аргументация. Разнонаправленность аргументов. Виды доказательств (ссылки на авторитеты, </w:t>
      </w:r>
      <w:hyperlink r:id="rId21" w:history="1">
        <w:r w:rsidRPr="00230A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статистические данные</w:t>
        </w:r>
      </w:hyperlink>
      <w:r w:rsidRPr="00230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 т.д.). Использование примеров (ссылки на случаи, известные аудитории; примеры из жизни известных людей; использование контрастных или красочных сравнений).</w:t>
      </w:r>
    </w:p>
    <w:p w:rsidR="00230A82" w:rsidRPr="00230A82" w:rsidRDefault="00230A82" w:rsidP="00230A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выступления в </w:t>
      </w:r>
      <w:hyperlink r:id="rId22" w:history="1">
        <w:r w:rsidRPr="00230A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виде серии эпизодов («флаги» внимания, средства закрепления и </w:t>
        </w:r>
        <w:proofErr w:type="spellStart"/>
        <w:r w:rsidRPr="00230A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резюмирования</w:t>
        </w:r>
        <w:proofErr w:type="spellEnd"/>
        <w:r w:rsidRPr="00230A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сказанного).</w:t>
        </w:r>
      </w:hyperlink>
    </w:p>
    <w:p w:rsidR="009F077B" w:rsidRPr="00B87EA4" w:rsidRDefault="009F077B" w:rsidP="009F077B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F077B" w:rsidRPr="00B87EA4" w:rsidRDefault="009F077B" w:rsidP="009F077B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F077B" w:rsidRDefault="009F077B" w:rsidP="009F077B">
      <w:pPr>
        <w:ind w:firstLine="700"/>
        <w:jc w:val="both"/>
        <w:rPr>
          <w:sz w:val="28"/>
          <w:szCs w:val="28"/>
        </w:rPr>
      </w:pPr>
    </w:p>
    <w:sectPr w:rsidR="009F077B" w:rsidSect="005D636C">
      <w:headerReference w:type="default" r:id="rId2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D5" w:rsidRDefault="002013D5" w:rsidP="00A44020">
      <w:pPr>
        <w:spacing w:after="0" w:line="240" w:lineRule="auto"/>
      </w:pPr>
      <w:r>
        <w:separator/>
      </w:r>
    </w:p>
  </w:endnote>
  <w:endnote w:type="continuationSeparator" w:id="0">
    <w:p w:rsidR="002013D5" w:rsidRDefault="002013D5" w:rsidP="00A4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D5" w:rsidRDefault="002013D5" w:rsidP="00A44020">
      <w:pPr>
        <w:spacing w:after="0" w:line="240" w:lineRule="auto"/>
      </w:pPr>
      <w:r>
        <w:separator/>
      </w:r>
    </w:p>
  </w:footnote>
  <w:footnote w:type="continuationSeparator" w:id="0">
    <w:p w:rsidR="002013D5" w:rsidRDefault="002013D5" w:rsidP="00A4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266614"/>
      <w:docPartObj>
        <w:docPartGallery w:val="Page Numbers (Top of Page)"/>
        <w:docPartUnique/>
      </w:docPartObj>
    </w:sdtPr>
    <w:sdtContent>
      <w:p w:rsidR="00A44020" w:rsidRDefault="00A4402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44020" w:rsidRDefault="00A4402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448"/>
    <w:multiLevelType w:val="multilevel"/>
    <w:tmpl w:val="6078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E651C"/>
    <w:multiLevelType w:val="multilevel"/>
    <w:tmpl w:val="6BB8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646D8"/>
    <w:multiLevelType w:val="multilevel"/>
    <w:tmpl w:val="06B8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0138E"/>
    <w:multiLevelType w:val="multilevel"/>
    <w:tmpl w:val="AF3C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C450B"/>
    <w:multiLevelType w:val="multilevel"/>
    <w:tmpl w:val="0CFA3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327CC"/>
    <w:multiLevelType w:val="multilevel"/>
    <w:tmpl w:val="00BEC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8A1B40"/>
    <w:multiLevelType w:val="multilevel"/>
    <w:tmpl w:val="18DC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F46893"/>
    <w:multiLevelType w:val="multilevel"/>
    <w:tmpl w:val="3A8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5605B"/>
    <w:multiLevelType w:val="multilevel"/>
    <w:tmpl w:val="9C24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DC589F"/>
    <w:multiLevelType w:val="multilevel"/>
    <w:tmpl w:val="0908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D5672A"/>
    <w:multiLevelType w:val="hybridMultilevel"/>
    <w:tmpl w:val="93DE24E8"/>
    <w:lvl w:ilvl="0" w:tplc="519C2A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837001"/>
    <w:multiLevelType w:val="multilevel"/>
    <w:tmpl w:val="3C1C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216C7D"/>
    <w:multiLevelType w:val="multilevel"/>
    <w:tmpl w:val="774E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6B6703"/>
    <w:multiLevelType w:val="multilevel"/>
    <w:tmpl w:val="6520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BA206D"/>
    <w:multiLevelType w:val="multilevel"/>
    <w:tmpl w:val="75EC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060A04"/>
    <w:multiLevelType w:val="multilevel"/>
    <w:tmpl w:val="F88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2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15"/>
  </w:num>
  <w:num w:numId="12">
    <w:abstractNumId w:val="8"/>
  </w:num>
  <w:num w:numId="13">
    <w:abstractNumId w:val="14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39"/>
    <w:rsid w:val="000D25AA"/>
    <w:rsid w:val="002013D5"/>
    <w:rsid w:val="00216E02"/>
    <w:rsid w:val="00230A82"/>
    <w:rsid w:val="00241C8E"/>
    <w:rsid w:val="002C6217"/>
    <w:rsid w:val="003E2E39"/>
    <w:rsid w:val="005D13B2"/>
    <w:rsid w:val="005D636C"/>
    <w:rsid w:val="00754B77"/>
    <w:rsid w:val="00865777"/>
    <w:rsid w:val="009F077B"/>
    <w:rsid w:val="00A44020"/>
    <w:rsid w:val="00B87EA4"/>
    <w:rsid w:val="00D31E7A"/>
    <w:rsid w:val="00E35EF1"/>
    <w:rsid w:val="00F5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1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4B77"/>
  </w:style>
  <w:style w:type="paragraph" w:customStyle="1" w:styleId="c8">
    <w:name w:val="c8"/>
    <w:basedOn w:val="a"/>
    <w:rsid w:val="0075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4B77"/>
  </w:style>
  <w:style w:type="paragraph" w:styleId="a3">
    <w:name w:val="Normal (Web)"/>
    <w:basedOn w:val="a"/>
    <w:uiPriority w:val="99"/>
    <w:unhideWhenUsed/>
    <w:rsid w:val="000D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5AA"/>
  </w:style>
  <w:style w:type="character" w:styleId="a4">
    <w:name w:val="Strong"/>
    <w:basedOn w:val="a0"/>
    <w:uiPriority w:val="22"/>
    <w:qFormat/>
    <w:rsid w:val="000D25AA"/>
    <w:rPr>
      <w:b/>
      <w:bCs/>
    </w:rPr>
  </w:style>
  <w:style w:type="character" w:styleId="a5">
    <w:name w:val="Emphasis"/>
    <w:basedOn w:val="a0"/>
    <w:uiPriority w:val="20"/>
    <w:qFormat/>
    <w:rsid w:val="000D25AA"/>
    <w:rPr>
      <w:i/>
      <w:iCs/>
    </w:rPr>
  </w:style>
  <w:style w:type="paragraph" w:customStyle="1" w:styleId="newstext">
    <w:name w:val="newstext"/>
    <w:basedOn w:val="a"/>
    <w:rsid w:val="0024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9F07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F07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1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rsid w:val="005D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D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13B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31E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D3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E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35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230A82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4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4020"/>
  </w:style>
  <w:style w:type="paragraph" w:styleId="ae">
    <w:name w:val="footer"/>
    <w:basedOn w:val="a"/>
    <w:link w:val="af"/>
    <w:uiPriority w:val="99"/>
    <w:unhideWhenUsed/>
    <w:rsid w:val="00A4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4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1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4B77"/>
  </w:style>
  <w:style w:type="paragraph" w:customStyle="1" w:styleId="c8">
    <w:name w:val="c8"/>
    <w:basedOn w:val="a"/>
    <w:rsid w:val="0075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4B77"/>
  </w:style>
  <w:style w:type="paragraph" w:styleId="a3">
    <w:name w:val="Normal (Web)"/>
    <w:basedOn w:val="a"/>
    <w:uiPriority w:val="99"/>
    <w:unhideWhenUsed/>
    <w:rsid w:val="000D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5AA"/>
  </w:style>
  <w:style w:type="character" w:styleId="a4">
    <w:name w:val="Strong"/>
    <w:basedOn w:val="a0"/>
    <w:uiPriority w:val="22"/>
    <w:qFormat/>
    <w:rsid w:val="000D25AA"/>
    <w:rPr>
      <w:b/>
      <w:bCs/>
    </w:rPr>
  </w:style>
  <w:style w:type="character" w:styleId="a5">
    <w:name w:val="Emphasis"/>
    <w:basedOn w:val="a0"/>
    <w:uiPriority w:val="20"/>
    <w:qFormat/>
    <w:rsid w:val="000D25AA"/>
    <w:rPr>
      <w:i/>
      <w:iCs/>
    </w:rPr>
  </w:style>
  <w:style w:type="paragraph" w:customStyle="1" w:styleId="newstext">
    <w:name w:val="newstext"/>
    <w:basedOn w:val="a"/>
    <w:rsid w:val="0024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9F07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F07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1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rsid w:val="005D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D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13B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31E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D3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E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35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230A82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4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4020"/>
  </w:style>
  <w:style w:type="paragraph" w:styleId="ae">
    <w:name w:val="footer"/>
    <w:basedOn w:val="a"/>
    <w:link w:val="af"/>
    <w:uiPriority w:val="99"/>
    <w:unhideWhenUsed/>
    <w:rsid w:val="00A4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8845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60pro.ru/InspectContentItem?__key=51510" TargetMode="External"/><Relationship Id="rId13" Type="http://schemas.openxmlformats.org/officeDocument/2006/relationships/hyperlink" Target="http://www.360pro.ru/InspectContentItem?__key=85744" TargetMode="External"/><Relationship Id="rId18" Type="http://schemas.openxmlformats.org/officeDocument/2006/relationships/hyperlink" Target="http://www.360pro.ru/InspectContentItem?__key=5545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360pro.ru/InspectContentItem?__key=730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360pro.ru/InspectContentItem?__key=56416" TargetMode="External"/><Relationship Id="rId17" Type="http://schemas.openxmlformats.org/officeDocument/2006/relationships/hyperlink" Target="http://www.360pro.ru/InspectContentItem?__key=5142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360pro.ru/InspectContentItem?__key=51062" TargetMode="External"/><Relationship Id="rId20" Type="http://schemas.openxmlformats.org/officeDocument/2006/relationships/hyperlink" Target="http://www.360pro.ru/InspectContentItem?__key=6174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360pro.ru/InspectContentItem?__key=8467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360pro.ru/InspectContentItem?__key=53778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360pro.ru/InspectContentItem?__key=61071" TargetMode="External"/><Relationship Id="rId19" Type="http://schemas.openxmlformats.org/officeDocument/2006/relationships/hyperlink" Target="http://www.360pro.ru/InspectContentItem?__key=60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60pro.ru/InspectContentItem?__key=53932" TargetMode="External"/><Relationship Id="rId14" Type="http://schemas.openxmlformats.org/officeDocument/2006/relationships/hyperlink" Target="http://www.360pro.ru/InspectContentItem?__key=51088" TargetMode="External"/><Relationship Id="rId22" Type="http://schemas.openxmlformats.org/officeDocument/2006/relationships/hyperlink" Target="http://www.360pro.ru/InspectContentItem?__key=79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2013-03-22T07:37:00Z</cp:lastPrinted>
  <dcterms:created xsi:type="dcterms:W3CDTF">2013-03-15T14:40:00Z</dcterms:created>
  <dcterms:modified xsi:type="dcterms:W3CDTF">2014-02-06T18:18:00Z</dcterms:modified>
</cp:coreProperties>
</file>