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243" w:rsidRPr="008F7243" w:rsidRDefault="008F7243" w:rsidP="008F7243">
      <w:pPr>
        <w:jc w:val="center"/>
        <w:rPr>
          <w:rFonts w:ascii="Times New Roman" w:hAnsi="Times New Roman" w:cs="Times New Roman"/>
          <w:sz w:val="32"/>
          <w:szCs w:val="29"/>
          <w:shd w:val="clear" w:color="auto" w:fill="FFFFFF"/>
        </w:rPr>
      </w:pPr>
      <w:r w:rsidRPr="008F7243">
        <w:rPr>
          <w:rFonts w:ascii="Times New Roman" w:hAnsi="Times New Roman" w:cs="Times New Roman"/>
          <w:sz w:val="32"/>
          <w:szCs w:val="29"/>
          <w:shd w:val="clear" w:color="auto" w:fill="FFFFFF"/>
        </w:rPr>
        <w:t xml:space="preserve">Доклад « Роль коммуникативных умений на родном языке в формировании универсальных учебных </w:t>
      </w:r>
      <w:proofErr w:type="spellStart"/>
      <w:r w:rsidRPr="008F7243">
        <w:rPr>
          <w:rFonts w:ascii="Times New Roman" w:hAnsi="Times New Roman" w:cs="Times New Roman"/>
          <w:sz w:val="32"/>
          <w:szCs w:val="29"/>
          <w:shd w:val="clear" w:color="auto" w:fill="FFFFFF"/>
        </w:rPr>
        <w:t>действий»</w:t>
      </w:r>
      <w:bookmarkStart w:id="0" w:name="_GoBack"/>
      <w:bookmarkEnd w:id="0"/>
      <w:proofErr w:type="spellEnd"/>
    </w:p>
    <w:p w:rsidR="00282073" w:rsidRPr="00687591" w:rsidRDefault="00282073" w:rsidP="0068759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87591">
        <w:rPr>
          <w:rFonts w:ascii="Times New Roman" w:hAnsi="Times New Roman" w:cs="Times New Roman"/>
          <w:sz w:val="28"/>
          <w:szCs w:val="28"/>
          <w:lang w:eastAsia="ru-RU"/>
        </w:rPr>
        <w:t>Что же такое «универсальные учебные действия»? В широком значении термин «универсальные учебные действия» означает умение учиться, т.е. способность к саморазвитию и самосовершенствованию путем сознательного и активного присвоения нового социального опыта. В более узком смысле этот термин можно определить как совокупность способов действий учащегося, обеспечивающих его способность к самостоятельному усвоению новых знаний и умений, включая организацию этого процесса.   Формирование универсальных учебных действий в образовательном процессе осуществляется в контексте усвоения разных учебных дисциплин.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УУД.</w:t>
      </w:r>
    </w:p>
    <w:p w:rsidR="00282073" w:rsidRPr="00687591" w:rsidRDefault="00687591" w:rsidP="0068759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Одним  из видов универсальных учебных действий  являются коммуникативные действия.</w:t>
      </w:r>
      <w:r w:rsidR="00C5640F">
        <w:rPr>
          <w:rFonts w:ascii="Times New Roman" w:hAnsi="Times New Roman" w:cs="Times New Roman"/>
          <w:sz w:val="28"/>
          <w:szCs w:val="28"/>
        </w:rPr>
        <w:t xml:space="preserve"> </w:t>
      </w:r>
      <w:r w:rsidR="00157F1C" w:rsidRPr="00687591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Коммуникативные действия обеспечивают социальную компетентность и учет позиции других людей,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282073" w:rsidRPr="00687591" w:rsidRDefault="00282073" w:rsidP="0068759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8759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87591">
        <w:rPr>
          <w:rFonts w:ascii="Times New Roman" w:hAnsi="Times New Roman" w:cs="Times New Roman"/>
          <w:sz w:val="28"/>
          <w:szCs w:val="28"/>
          <w:lang w:eastAsia="ru-RU"/>
        </w:rPr>
        <w:t>Видами коммуникативных действий являются:</w:t>
      </w:r>
    </w:p>
    <w:p w:rsidR="00282073" w:rsidRPr="00687591" w:rsidRDefault="00282073" w:rsidP="0068759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87591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687591">
        <w:rPr>
          <w:rFonts w:ascii="Times New Roman" w:hAnsi="Times New Roman" w:cs="Times New Roman"/>
          <w:sz w:val="28"/>
          <w:szCs w:val="28"/>
          <w:lang w:eastAsia="ru-RU"/>
        </w:rPr>
        <w:t>       </w:t>
      </w:r>
      <w:r w:rsidRPr="0068759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планирование</w:t>
      </w:r>
      <w:r w:rsidRPr="00687591">
        <w:rPr>
          <w:rFonts w:ascii="Times New Roman" w:hAnsi="Times New Roman" w:cs="Times New Roman"/>
          <w:sz w:val="28"/>
          <w:szCs w:val="28"/>
          <w:lang w:eastAsia="ru-RU"/>
        </w:rPr>
        <w:t> учебного сотрудничества с учителем и сверстниками – определение целей, функций участников, способов взаимодействия;</w:t>
      </w:r>
    </w:p>
    <w:p w:rsidR="00282073" w:rsidRPr="00687591" w:rsidRDefault="00282073" w:rsidP="0068759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87591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687591">
        <w:rPr>
          <w:rFonts w:ascii="Times New Roman" w:hAnsi="Times New Roman" w:cs="Times New Roman"/>
          <w:sz w:val="28"/>
          <w:szCs w:val="28"/>
          <w:lang w:eastAsia="ru-RU"/>
        </w:rPr>
        <w:t>       </w:t>
      </w:r>
      <w:r w:rsidRPr="0068759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постановка вопросов</w:t>
      </w:r>
      <w:r w:rsidRPr="00687591">
        <w:rPr>
          <w:rFonts w:ascii="Times New Roman" w:hAnsi="Times New Roman" w:cs="Times New Roman"/>
          <w:sz w:val="28"/>
          <w:szCs w:val="28"/>
          <w:lang w:eastAsia="ru-RU"/>
        </w:rPr>
        <w:t> – инициативное сотрудничество в поиске и сборе информации;</w:t>
      </w:r>
    </w:p>
    <w:p w:rsidR="00282073" w:rsidRPr="00687591" w:rsidRDefault="00282073" w:rsidP="0068759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87591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687591">
        <w:rPr>
          <w:rFonts w:ascii="Times New Roman" w:hAnsi="Times New Roman" w:cs="Times New Roman"/>
          <w:sz w:val="28"/>
          <w:szCs w:val="28"/>
          <w:lang w:eastAsia="ru-RU"/>
        </w:rPr>
        <w:t>       </w:t>
      </w:r>
      <w:r w:rsidRPr="0068759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разрешение конфликтов</w:t>
      </w:r>
      <w:r w:rsidRPr="00687591">
        <w:rPr>
          <w:rFonts w:ascii="Times New Roman" w:hAnsi="Times New Roman" w:cs="Times New Roman"/>
          <w:sz w:val="28"/>
          <w:szCs w:val="28"/>
          <w:lang w:eastAsia="ru-RU"/>
        </w:rPr>
        <w:t> – выявление, идентификация проблемы, поиск и оценка альтернативных способов разрешение конфликта, принятие решения и его реализация;</w:t>
      </w:r>
    </w:p>
    <w:p w:rsidR="00282073" w:rsidRPr="00687591" w:rsidRDefault="00282073" w:rsidP="0068759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87591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687591">
        <w:rPr>
          <w:rFonts w:ascii="Times New Roman" w:hAnsi="Times New Roman" w:cs="Times New Roman"/>
          <w:sz w:val="28"/>
          <w:szCs w:val="28"/>
          <w:lang w:eastAsia="ru-RU"/>
        </w:rPr>
        <w:t>       </w:t>
      </w:r>
      <w:r w:rsidRPr="0068759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управление поведением партнера</w:t>
      </w:r>
      <w:r w:rsidRPr="00687591">
        <w:rPr>
          <w:rFonts w:ascii="Times New Roman" w:hAnsi="Times New Roman" w:cs="Times New Roman"/>
          <w:sz w:val="28"/>
          <w:szCs w:val="28"/>
          <w:lang w:eastAsia="ru-RU"/>
        </w:rPr>
        <w:t> – контроль, коррекция, оценка действий партнера;</w:t>
      </w:r>
    </w:p>
    <w:p w:rsidR="00282073" w:rsidRDefault="00282073" w:rsidP="0068759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87591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687591">
        <w:rPr>
          <w:rFonts w:ascii="Times New Roman" w:hAnsi="Times New Roman" w:cs="Times New Roman"/>
          <w:sz w:val="28"/>
          <w:szCs w:val="28"/>
          <w:lang w:eastAsia="ru-RU"/>
        </w:rPr>
        <w:t>       умение с достаточной полнотой и точностью выражать свои мысли в соответствии с задачами и условиями коммуникации, 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166519" w:rsidRPr="00A30F86" w:rsidRDefault="00166519" w:rsidP="00687591">
      <w:pPr>
        <w:rPr>
          <w:rFonts w:ascii="Times New Roman" w:hAnsi="Times New Roman" w:cs="Times New Roman"/>
          <w:sz w:val="36"/>
          <w:szCs w:val="28"/>
          <w:lang w:eastAsia="ru-RU"/>
        </w:rPr>
      </w:pPr>
      <w:r w:rsidRPr="00A30F86">
        <w:rPr>
          <w:rFonts w:ascii="Times New Roman" w:hAnsi="Times New Roman" w:cs="Times New Roman"/>
          <w:color w:val="000000"/>
          <w:sz w:val="28"/>
          <w:shd w:val="clear" w:color="auto" w:fill="FFFFFF"/>
        </w:rPr>
        <w:t>Способность общения или коммуникативные способности необходимо развивать с раннего возраста.</w:t>
      </w:r>
      <w:r w:rsidRPr="00A30F86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A30F86">
        <w:rPr>
          <w:rFonts w:ascii="Times New Roman" w:hAnsi="Times New Roman" w:cs="Times New Roman"/>
          <w:color w:val="000000"/>
          <w:sz w:val="28"/>
        </w:rPr>
        <w:br/>
      </w:r>
      <w:r w:rsidRPr="00A30F86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Всему этому мы учим ребенка в семье, в детском саду, в общении с воспитателями, родителями. Чем раньше мы обратим внимание на эту сторону жизни ребенка, тем меньше проблем у него будет в будущей жизни. Значение взаимоотношений с </w:t>
      </w:r>
      <w:r w:rsidRPr="00A30F86"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>окружающими огромно, и их нарушение – это один из показателей отклонения в развитии. Ребенок, который мало общается со сверстниками и не принимается ими из-за неумения организовать общение, быть интересным окружающим, чувствует себя уязвленным, отвергнутым. Это приводит к пониженной самооценке, робости, замкнутости.</w:t>
      </w:r>
    </w:p>
    <w:p w:rsidR="00C5640F" w:rsidRPr="00687591" w:rsidRDefault="00C5640F" w:rsidP="0068759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87591">
        <w:rPr>
          <w:rFonts w:ascii="Times New Roman" w:hAnsi="Times New Roman" w:cs="Times New Roman"/>
          <w:sz w:val="28"/>
          <w:szCs w:val="28"/>
        </w:rPr>
        <w:t xml:space="preserve">Все это предъявляет повышенные требования к </w:t>
      </w:r>
      <w:proofErr w:type="spellStart"/>
      <w:r w:rsidRPr="00687591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687591">
        <w:rPr>
          <w:rFonts w:ascii="Times New Roman" w:hAnsi="Times New Roman" w:cs="Times New Roman"/>
          <w:sz w:val="28"/>
          <w:szCs w:val="28"/>
        </w:rPr>
        <w:t xml:space="preserve"> подготовке </w:t>
      </w:r>
      <w:proofErr w:type="spellStart"/>
      <w:r w:rsidRPr="00687591">
        <w:rPr>
          <w:rFonts w:ascii="Times New Roman" w:hAnsi="Times New Roman" w:cs="Times New Roman"/>
          <w:sz w:val="28"/>
          <w:szCs w:val="28"/>
        </w:rPr>
        <w:t>первоклас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8759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7591">
        <w:rPr>
          <w:rFonts w:ascii="Times New Roman" w:hAnsi="Times New Roman" w:cs="Times New Roman"/>
          <w:sz w:val="28"/>
          <w:szCs w:val="28"/>
        </w:rPr>
        <w:t>ника</w:t>
      </w:r>
      <w:proofErr w:type="spellEnd"/>
      <w:r w:rsidRPr="00687591">
        <w:rPr>
          <w:rFonts w:ascii="Times New Roman" w:hAnsi="Times New Roman" w:cs="Times New Roman"/>
          <w:sz w:val="28"/>
          <w:szCs w:val="28"/>
        </w:rPr>
        <w:t>, актуализирует проблемы школьной зрелости, подготовки детей к переходу в школу, их готовности к систематическому обучению.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591">
        <w:rPr>
          <w:rFonts w:ascii="Times New Roman" w:hAnsi="Times New Roman" w:cs="Times New Roman"/>
          <w:sz w:val="28"/>
          <w:szCs w:val="28"/>
        </w:rPr>
        <w:t xml:space="preserve">Следовательно, для успешной подготовки старших дошкольников к школе, необходима организованная работа по формированию </w:t>
      </w:r>
      <w:r w:rsidRPr="00687591">
        <w:rPr>
          <w:rFonts w:ascii="Times New Roman" w:hAnsi="Times New Roman" w:cs="Times New Roman"/>
          <w:sz w:val="28"/>
          <w:szCs w:val="28"/>
          <w:lang w:eastAsia="ru-RU"/>
        </w:rPr>
        <w:t>универсальны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 учебных действий.</w:t>
      </w:r>
    </w:p>
    <w:p w:rsidR="00C5640F" w:rsidRPr="00687591" w:rsidRDefault="00C5640F" w:rsidP="00C5640F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87591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Дошкольный возраст – уникальный период </w:t>
      </w:r>
      <w:r w:rsidR="00E856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87591">
        <w:rPr>
          <w:rFonts w:ascii="Times New Roman" w:hAnsi="Times New Roman" w:cs="Times New Roman"/>
          <w:sz w:val="28"/>
          <w:szCs w:val="28"/>
          <w:lang w:eastAsia="ru-RU"/>
        </w:rPr>
        <w:t xml:space="preserve">интенсивного развития ребёнка, когда закладываются основы развития личности,  начальные ключевые компетенции, главной из которых является </w:t>
      </w:r>
      <w:r w:rsidR="0059284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87591">
        <w:rPr>
          <w:rFonts w:ascii="Times New Roman" w:hAnsi="Times New Roman" w:cs="Times New Roman"/>
          <w:sz w:val="28"/>
          <w:szCs w:val="28"/>
          <w:lang w:eastAsia="ru-RU"/>
        </w:rPr>
        <w:t>коммуникативная.</w:t>
      </w:r>
      <w:proofErr w:type="gramEnd"/>
    </w:p>
    <w:p w:rsidR="001E406C" w:rsidRDefault="0059284F" w:rsidP="0068759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591">
        <w:rPr>
          <w:rFonts w:ascii="Times New Roman" w:hAnsi="Times New Roman" w:cs="Times New Roman"/>
          <w:sz w:val="28"/>
          <w:szCs w:val="28"/>
          <w:shd w:val="clear" w:color="auto" w:fill="FFFFFF"/>
        </w:rPr>
        <w:t>В дошкольном возрасте большое значение в речевом развитии детей имеет игра. Ее характером определяются речевые функции, содержание и средства общения. Для речевого развития используются все виды игровой деятельности.</w:t>
      </w:r>
      <w:r w:rsidRPr="00687591">
        <w:rPr>
          <w:rFonts w:ascii="Times New Roman" w:hAnsi="Times New Roman" w:cs="Times New Roman"/>
          <w:sz w:val="28"/>
          <w:szCs w:val="28"/>
        </w:rPr>
        <w:br/>
      </w:r>
      <w:r w:rsidR="00A810EF" w:rsidRPr="00687591">
        <w:rPr>
          <w:rFonts w:ascii="Times New Roman" w:hAnsi="Times New Roman" w:cs="Times New Roman"/>
          <w:sz w:val="28"/>
          <w:szCs w:val="28"/>
          <w:shd w:val="clear" w:color="auto" w:fill="FFFFFF"/>
        </w:rPr>
        <w:t>Дидактические и настольно-печатные игры используются для решения всех задач речевого развития. Они закрепляют и уточняют словарь, навыки быстрого выбора наиболее подходящего слова, изменения и образования слов, упражняют в составлении связных высказываний, развивают объяснительную речь.</w:t>
      </w:r>
      <w:r w:rsidR="007A61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71053" w:rsidRPr="00687591" w:rsidRDefault="007A61B0" w:rsidP="0068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занятиях можно их использовать</w:t>
      </w:r>
      <w:r w:rsidR="001E40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группах. Но п</w:t>
      </w:r>
      <w:r w:rsidR="00B71053" w:rsidRPr="00687591">
        <w:rPr>
          <w:rFonts w:ascii="Times New Roman" w:hAnsi="Times New Roman" w:cs="Times New Roman"/>
          <w:sz w:val="28"/>
          <w:szCs w:val="28"/>
        </w:rPr>
        <w:t xml:space="preserve">остроить продуктивную и эффективную работу в группах на </w:t>
      </w:r>
      <w:r w:rsidR="001E406C">
        <w:rPr>
          <w:rFonts w:ascii="Times New Roman" w:hAnsi="Times New Roman" w:cs="Times New Roman"/>
          <w:sz w:val="28"/>
          <w:szCs w:val="28"/>
        </w:rPr>
        <w:t>занятии</w:t>
      </w:r>
      <w:r w:rsidR="00B71053" w:rsidRPr="00687591">
        <w:rPr>
          <w:rFonts w:ascii="Times New Roman" w:hAnsi="Times New Roman" w:cs="Times New Roman"/>
          <w:sz w:val="28"/>
          <w:szCs w:val="28"/>
        </w:rPr>
        <w:t xml:space="preserve"> не так просто. Чтобы все удалось, и можно было гарантированно получить удовлетворение от хорошо выполненной работы, достичь воодушевляющих результатов, и чтобы </w:t>
      </w:r>
      <w:r w:rsidR="001E406C">
        <w:rPr>
          <w:rFonts w:ascii="Times New Roman" w:hAnsi="Times New Roman" w:cs="Times New Roman"/>
          <w:sz w:val="28"/>
          <w:szCs w:val="28"/>
        </w:rPr>
        <w:t>детям</w:t>
      </w:r>
      <w:r w:rsidR="00B71053" w:rsidRPr="00687591">
        <w:rPr>
          <w:rFonts w:ascii="Times New Roman" w:hAnsi="Times New Roman" w:cs="Times New Roman"/>
          <w:sz w:val="28"/>
          <w:szCs w:val="28"/>
        </w:rPr>
        <w:t xml:space="preserve"> вновь и вновь захотелось работать совместно, </w:t>
      </w:r>
      <w:r w:rsidR="001E406C">
        <w:rPr>
          <w:rFonts w:ascii="Times New Roman" w:hAnsi="Times New Roman" w:cs="Times New Roman"/>
          <w:sz w:val="28"/>
          <w:szCs w:val="28"/>
        </w:rPr>
        <w:t>воспитателю</w:t>
      </w:r>
      <w:r w:rsidR="00B71053" w:rsidRPr="00687591">
        <w:rPr>
          <w:rFonts w:ascii="Times New Roman" w:hAnsi="Times New Roman" w:cs="Times New Roman"/>
          <w:sz w:val="28"/>
          <w:szCs w:val="28"/>
        </w:rPr>
        <w:t xml:space="preserve"> нужно приложить максимум усилий, учесть все нюансы, грамотно спланировать и спрогнозировать свою деятельность и деятельность </w:t>
      </w:r>
      <w:r w:rsidR="001E406C">
        <w:rPr>
          <w:rFonts w:ascii="Times New Roman" w:hAnsi="Times New Roman" w:cs="Times New Roman"/>
          <w:sz w:val="28"/>
          <w:szCs w:val="28"/>
        </w:rPr>
        <w:t>детей</w:t>
      </w:r>
      <w:r w:rsidR="00B71053" w:rsidRPr="00687591">
        <w:rPr>
          <w:rFonts w:ascii="Times New Roman" w:hAnsi="Times New Roman" w:cs="Times New Roman"/>
          <w:sz w:val="28"/>
          <w:szCs w:val="28"/>
        </w:rPr>
        <w:t xml:space="preserve">. В организации групповой работы нет неважных мелочей. Из этих «мелочей» и складывается успешная работа в малых группах. Простая, на первый взгляд, работа оборачивается кропотливой, планомерной, системной деятельностью всех субъектов образовательного процесса, где на плечи </w:t>
      </w:r>
      <w:r w:rsidR="001E406C">
        <w:rPr>
          <w:rFonts w:ascii="Times New Roman" w:hAnsi="Times New Roman" w:cs="Times New Roman"/>
          <w:sz w:val="28"/>
          <w:szCs w:val="28"/>
        </w:rPr>
        <w:t>воспитателя</w:t>
      </w:r>
      <w:r w:rsidR="00B71053" w:rsidRPr="00687591">
        <w:rPr>
          <w:rFonts w:ascii="Times New Roman" w:hAnsi="Times New Roman" w:cs="Times New Roman"/>
          <w:sz w:val="28"/>
          <w:szCs w:val="28"/>
        </w:rPr>
        <w:t xml:space="preserve"> ложится дополнительная нагрузка. И если все получается, то </w:t>
      </w:r>
      <w:r w:rsidR="001E406C">
        <w:rPr>
          <w:rFonts w:ascii="Times New Roman" w:hAnsi="Times New Roman" w:cs="Times New Roman"/>
          <w:sz w:val="28"/>
          <w:szCs w:val="28"/>
        </w:rPr>
        <w:t>дети</w:t>
      </w:r>
      <w:r w:rsidR="00B71053" w:rsidRPr="00687591">
        <w:rPr>
          <w:rFonts w:ascii="Times New Roman" w:hAnsi="Times New Roman" w:cs="Times New Roman"/>
          <w:sz w:val="28"/>
          <w:szCs w:val="28"/>
        </w:rPr>
        <w:t xml:space="preserve"> в малых группах проявляют себя как самостоятельные творческие личности, как товарищи по команде и во взаимодействии через других понимают и себя и материал </w:t>
      </w:r>
      <w:r w:rsidR="001E406C">
        <w:rPr>
          <w:rFonts w:ascii="Times New Roman" w:hAnsi="Times New Roman" w:cs="Times New Roman"/>
          <w:sz w:val="28"/>
          <w:szCs w:val="28"/>
        </w:rPr>
        <w:t>занятия</w:t>
      </w:r>
      <w:r w:rsidR="00B71053" w:rsidRPr="00687591">
        <w:rPr>
          <w:rFonts w:ascii="Times New Roman" w:hAnsi="Times New Roman" w:cs="Times New Roman"/>
          <w:sz w:val="28"/>
          <w:szCs w:val="28"/>
        </w:rPr>
        <w:t>, оправдывая тем самым слова Л. С. Выготского: «</w:t>
      </w:r>
      <w:proofErr w:type="gramStart"/>
      <w:r w:rsidR="00B71053" w:rsidRPr="00687591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B71053" w:rsidRPr="00687591">
        <w:rPr>
          <w:rFonts w:ascii="Times New Roman" w:hAnsi="Times New Roman" w:cs="Times New Roman"/>
          <w:sz w:val="28"/>
          <w:szCs w:val="28"/>
        </w:rPr>
        <w:t xml:space="preserve"> других я становлюсь собой».</w:t>
      </w:r>
    </w:p>
    <w:p w:rsidR="00B71053" w:rsidRPr="00687591" w:rsidRDefault="00B71053" w:rsidP="00687591">
      <w:pPr>
        <w:rPr>
          <w:rFonts w:ascii="Times New Roman" w:hAnsi="Times New Roman" w:cs="Times New Roman"/>
          <w:sz w:val="28"/>
          <w:szCs w:val="28"/>
        </w:rPr>
      </w:pPr>
      <w:r w:rsidRPr="00687591">
        <w:rPr>
          <w:rFonts w:ascii="Times New Roman" w:hAnsi="Times New Roman" w:cs="Times New Roman"/>
          <w:sz w:val="28"/>
          <w:szCs w:val="28"/>
        </w:rPr>
        <w:t xml:space="preserve">Главными признаками групповой работы </w:t>
      </w:r>
      <w:proofErr w:type="gramStart"/>
      <w:r w:rsidRPr="0068759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87591">
        <w:rPr>
          <w:rFonts w:ascii="Times New Roman" w:hAnsi="Times New Roman" w:cs="Times New Roman"/>
          <w:sz w:val="28"/>
          <w:szCs w:val="28"/>
        </w:rPr>
        <w:t xml:space="preserve"> на </w:t>
      </w:r>
      <w:r w:rsidR="001E406C">
        <w:rPr>
          <w:rFonts w:ascii="Times New Roman" w:hAnsi="Times New Roman" w:cs="Times New Roman"/>
          <w:sz w:val="28"/>
          <w:szCs w:val="28"/>
        </w:rPr>
        <w:t xml:space="preserve">занятии </w:t>
      </w:r>
      <w:r w:rsidRPr="0068759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71053" w:rsidRPr="00687591" w:rsidRDefault="00B71053" w:rsidP="00687591">
      <w:pPr>
        <w:rPr>
          <w:rFonts w:ascii="Times New Roman" w:hAnsi="Times New Roman" w:cs="Times New Roman"/>
          <w:sz w:val="28"/>
          <w:szCs w:val="28"/>
        </w:rPr>
      </w:pPr>
      <w:r w:rsidRPr="00687591">
        <w:rPr>
          <w:rFonts w:ascii="Times New Roman" w:hAnsi="Times New Roman" w:cs="Times New Roman"/>
          <w:sz w:val="28"/>
          <w:szCs w:val="28"/>
        </w:rPr>
        <w:t xml:space="preserve">— класс на данном </w:t>
      </w:r>
      <w:r w:rsidR="001E406C">
        <w:rPr>
          <w:rFonts w:ascii="Times New Roman" w:hAnsi="Times New Roman" w:cs="Times New Roman"/>
          <w:sz w:val="28"/>
          <w:szCs w:val="28"/>
        </w:rPr>
        <w:t>занятии</w:t>
      </w:r>
      <w:r w:rsidRPr="00687591">
        <w:rPr>
          <w:rFonts w:ascii="Times New Roman" w:hAnsi="Times New Roman" w:cs="Times New Roman"/>
          <w:sz w:val="28"/>
          <w:szCs w:val="28"/>
        </w:rPr>
        <w:t xml:space="preserve"> делится на группы для решения конкретных учебных задач;</w:t>
      </w:r>
    </w:p>
    <w:p w:rsidR="00B71053" w:rsidRPr="00687591" w:rsidRDefault="00B71053" w:rsidP="00687591">
      <w:pPr>
        <w:rPr>
          <w:rFonts w:ascii="Times New Roman" w:hAnsi="Times New Roman" w:cs="Times New Roman"/>
          <w:sz w:val="28"/>
          <w:szCs w:val="28"/>
        </w:rPr>
      </w:pPr>
      <w:r w:rsidRPr="00687591">
        <w:rPr>
          <w:rFonts w:ascii="Times New Roman" w:hAnsi="Times New Roman" w:cs="Times New Roman"/>
          <w:sz w:val="28"/>
          <w:szCs w:val="28"/>
        </w:rPr>
        <w:lastRenderedPageBreak/>
        <w:t xml:space="preserve">— каждая группа получает определенное задание (либо одинаковое, либо дифференцированное) и выполняет его сообща под непосредственным руководством лидера группы или </w:t>
      </w:r>
      <w:r w:rsidR="001E406C">
        <w:rPr>
          <w:rFonts w:ascii="Times New Roman" w:hAnsi="Times New Roman" w:cs="Times New Roman"/>
          <w:sz w:val="28"/>
          <w:szCs w:val="28"/>
        </w:rPr>
        <w:t>воспитателя</w:t>
      </w:r>
      <w:r w:rsidRPr="00687591">
        <w:rPr>
          <w:rFonts w:ascii="Times New Roman" w:hAnsi="Times New Roman" w:cs="Times New Roman"/>
          <w:sz w:val="28"/>
          <w:szCs w:val="28"/>
        </w:rPr>
        <w:t>;</w:t>
      </w:r>
    </w:p>
    <w:p w:rsidR="00B71053" w:rsidRPr="00687591" w:rsidRDefault="00B71053" w:rsidP="00687591">
      <w:pPr>
        <w:rPr>
          <w:rFonts w:ascii="Times New Roman" w:hAnsi="Times New Roman" w:cs="Times New Roman"/>
          <w:sz w:val="28"/>
          <w:szCs w:val="28"/>
        </w:rPr>
      </w:pPr>
      <w:r w:rsidRPr="00687591">
        <w:rPr>
          <w:rFonts w:ascii="Times New Roman" w:hAnsi="Times New Roman" w:cs="Times New Roman"/>
          <w:sz w:val="28"/>
          <w:szCs w:val="28"/>
        </w:rPr>
        <w:t>— задания в группе выполняются таким способом, который позволяет учитывать и оценивать индивидуальный вклад каждого члена группы;</w:t>
      </w:r>
    </w:p>
    <w:p w:rsidR="00B71053" w:rsidRPr="00687591" w:rsidRDefault="00B71053" w:rsidP="00687591">
      <w:pPr>
        <w:rPr>
          <w:rFonts w:ascii="Times New Roman" w:hAnsi="Times New Roman" w:cs="Times New Roman"/>
          <w:sz w:val="28"/>
          <w:szCs w:val="28"/>
        </w:rPr>
      </w:pPr>
      <w:r w:rsidRPr="00687591">
        <w:rPr>
          <w:rFonts w:ascii="Times New Roman" w:hAnsi="Times New Roman" w:cs="Times New Roman"/>
          <w:sz w:val="28"/>
          <w:szCs w:val="28"/>
        </w:rPr>
        <w:t>— состав группы непостоянный, он подбирается с учетом того, чтобы с максимальной эффективностью для коллектива могли реализоваться учебные возможности каждого члена группы.</w:t>
      </w:r>
    </w:p>
    <w:p w:rsidR="00B71053" w:rsidRPr="00687591" w:rsidRDefault="00B71053" w:rsidP="00687591">
      <w:pPr>
        <w:rPr>
          <w:rFonts w:ascii="Times New Roman" w:hAnsi="Times New Roman" w:cs="Times New Roman"/>
          <w:sz w:val="28"/>
          <w:szCs w:val="28"/>
        </w:rPr>
      </w:pPr>
      <w:r w:rsidRPr="00687591">
        <w:rPr>
          <w:rFonts w:ascii="Times New Roman" w:hAnsi="Times New Roman" w:cs="Times New Roman"/>
          <w:sz w:val="28"/>
          <w:szCs w:val="28"/>
        </w:rPr>
        <w:t xml:space="preserve">Величина групп различна. Она колеблется в пределах 3-6 человек. Состав группы непостоянный. Он меняется в зависимости от содержания и характера предстоящей работы. При этом не менее половины его должны составлять </w:t>
      </w:r>
      <w:r w:rsidR="001E406C">
        <w:rPr>
          <w:rFonts w:ascii="Times New Roman" w:hAnsi="Times New Roman" w:cs="Times New Roman"/>
          <w:sz w:val="28"/>
          <w:szCs w:val="28"/>
        </w:rPr>
        <w:t>дети</w:t>
      </w:r>
      <w:r w:rsidRPr="00687591">
        <w:rPr>
          <w:rFonts w:ascii="Times New Roman" w:hAnsi="Times New Roman" w:cs="Times New Roman"/>
          <w:sz w:val="28"/>
          <w:szCs w:val="28"/>
        </w:rPr>
        <w:t>, способные успешно заниматься самостоятельной работой.</w:t>
      </w:r>
    </w:p>
    <w:p w:rsidR="00B71053" w:rsidRPr="00687591" w:rsidRDefault="00B71053" w:rsidP="00687591">
      <w:pPr>
        <w:rPr>
          <w:rFonts w:ascii="Times New Roman" w:hAnsi="Times New Roman" w:cs="Times New Roman"/>
          <w:sz w:val="28"/>
          <w:szCs w:val="28"/>
        </w:rPr>
      </w:pPr>
      <w:r w:rsidRPr="00687591">
        <w:rPr>
          <w:rFonts w:ascii="Times New Roman" w:hAnsi="Times New Roman" w:cs="Times New Roman"/>
          <w:sz w:val="28"/>
          <w:szCs w:val="28"/>
        </w:rPr>
        <w:t xml:space="preserve">Руководители групп и сам их состав могут быть разными на разных учебных предметах, и подбираются они по принципу объединения </w:t>
      </w:r>
      <w:r w:rsidR="001E406C">
        <w:rPr>
          <w:rFonts w:ascii="Times New Roman" w:hAnsi="Times New Roman" w:cs="Times New Roman"/>
          <w:sz w:val="28"/>
          <w:szCs w:val="28"/>
        </w:rPr>
        <w:t>детей</w:t>
      </w:r>
      <w:r w:rsidRPr="00687591">
        <w:rPr>
          <w:rFonts w:ascii="Times New Roman" w:hAnsi="Times New Roman" w:cs="Times New Roman"/>
          <w:sz w:val="28"/>
          <w:szCs w:val="28"/>
        </w:rPr>
        <w:t xml:space="preserve"> разного уровня </w:t>
      </w:r>
      <w:proofErr w:type="spellStart"/>
      <w:r w:rsidRPr="00687591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687591">
        <w:rPr>
          <w:rFonts w:ascii="Times New Roman" w:hAnsi="Times New Roman" w:cs="Times New Roman"/>
          <w:sz w:val="28"/>
          <w:szCs w:val="28"/>
        </w:rPr>
        <w:t xml:space="preserve">, внеурочной информированности по данному предмету, совместимости обучающихся, что позволяет им взаимно дополнять и компенсировать достоинства и недостатки друг друга. В группе не должно быть негативно </w:t>
      </w:r>
      <w:proofErr w:type="gramStart"/>
      <w:r w:rsidRPr="00687591">
        <w:rPr>
          <w:rFonts w:ascii="Times New Roman" w:hAnsi="Times New Roman" w:cs="Times New Roman"/>
          <w:sz w:val="28"/>
          <w:szCs w:val="28"/>
        </w:rPr>
        <w:t>настроенных</w:t>
      </w:r>
      <w:proofErr w:type="gramEnd"/>
      <w:r w:rsidRPr="00687591">
        <w:rPr>
          <w:rFonts w:ascii="Times New Roman" w:hAnsi="Times New Roman" w:cs="Times New Roman"/>
          <w:sz w:val="28"/>
          <w:szCs w:val="28"/>
        </w:rPr>
        <w:t xml:space="preserve"> друг к другу обучающихся. Поэтому начало </w:t>
      </w:r>
      <w:r w:rsidR="001E406C">
        <w:rPr>
          <w:rFonts w:ascii="Times New Roman" w:hAnsi="Times New Roman" w:cs="Times New Roman"/>
          <w:sz w:val="28"/>
          <w:szCs w:val="28"/>
        </w:rPr>
        <w:t>занятия</w:t>
      </w:r>
      <w:r w:rsidRPr="00687591">
        <w:rPr>
          <w:rFonts w:ascii="Times New Roman" w:hAnsi="Times New Roman" w:cs="Times New Roman"/>
          <w:sz w:val="28"/>
          <w:szCs w:val="28"/>
        </w:rPr>
        <w:t xml:space="preserve"> характеризуется не только сообщением темы, плана </w:t>
      </w:r>
      <w:r w:rsidR="001E406C">
        <w:rPr>
          <w:rFonts w:ascii="Times New Roman" w:hAnsi="Times New Roman" w:cs="Times New Roman"/>
          <w:sz w:val="28"/>
          <w:szCs w:val="28"/>
        </w:rPr>
        <w:t>занятия</w:t>
      </w:r>
      <w:r w:rsidRPr="00687591">
        <w:rPr>
          <w:rFonts w:ascii="Times New Roman" w:hAnsi="Times New Roman" w:cs="Times New Roman"/>
          <w:sz w:val="28"/>
          <w:szCs w:val="28"/>
        </w:rPr>
        <w:t xml:space="preserve">, но и обсуждением организации учебной деятельности в ходе </w:t>
      </w:r>
      <w:r w:rsidR="001E406C">
        <w:rPr>
          <w:rFonts w:ascii="Times New Roman" w:hAnsi="Times New Roman" w:cs="Times New Roman"/>
          <w:sz w:val="28"/>
          <w:szCs w:val="28"/>
        </w:rPr>
        <w:t>занятия, отдельных этапов</w:t>
      </w:r>
      <w:r w:rsidR="00E85602">
        <w:rPr>
          <w:rFonts w:ascii="Times New Roman" w:hAnsi="Times New Roman" w:cs="Times New Roman"/>
          <w:sz w:val="28"/>
          <w:szCs w:val="28"/>
        </w:rPr>
        <w:t xml:space="preserve"> </w:t>
      </w:r>
      <w:r w:rsidR="001E406C">
        <w:rPr>
          <w:rFonts w:ascii="Times New Roman" w:hAnsi="Times New Roman" w:cs="Times New Roman"/>
          <w:sz w:val="28"/>
          <w:szCs w:val="28"/>
        </w:rPr>
        <w:t>занятия</w:t>
      </w:r>
      <w:r w:rsidRPr="00687591">
        <w:rPr>
          <w:rFonts w:ascii="Times New Roman" w:hAnsi="Times New Roman" w:cs="Times New Roman"/>
          <w:sz w:val="28"/>
          <w:szCs w:val="28"/>
        </w:rPr>
        <w:t xml:space="preserve">, совместным с </w:t>
      </w:r>
      <w:proofErr w:type="gramStart"/>
      <w:r w:rsidRPr="0068759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87591">
        <w:rPr>
          <w:rFonts w:ascii="Times New Roman" w:hAnsi="Times New Roman" w:cs="Times New Roman"/>
          <w:sz w:val="28"/>
          <w:szCs w:val="28"/>
        </w:rPr>
        <w:t xml:space="preserve"> формулированием целей и задач </w:t>
      </w:r>
      <w:r w:rsidR="001E406C">
        <w:rPr>
          <w:rFonts w:ascii="Times New Roman" w:hAnsi="Times New Roman" w:cs="Times New Roman"/>
          <w:sz w:val="28"/>
          <w:szCs w:val="28"/>
        </w:rPr>
        <w:t>занятия</w:t>
      </w:r>
      <w:r w:rsidRPr="00687591">
        <w:rPr>
          <w:rFonts w:ascii="Times New Roman" w:hAnsi="Times New Roman" w:cs="Times New Roman"/>
          <w:sz w:val="28"/>
          <w:szCs w:val="28"/>
        </w:rPr>
        <w:t xml:space="preserve"> и способов их достижения, установлением контакта с обучающимися и настрой на продуктивное общение.</w:t>
      </w:r>
    </w:p>
    <w:p w:rsidR="00B71053" w:rsidRDefault="00B71053" w:rsidP="00687591">
      <w:pPr>
        <w:rPr>
          <w:rFonts w:ascii="Times New Roman" w:hAnsi="Times New Roman" w:cs="Times New Roman"/>
          <w:sz w:val="28"/>
          <w:szCs w:val="28"/>
        </w:rPr>
      </w:pPr>
      <w:r w:rsidRPr="00687591">
        <w:rPr>
          <w:rFonts w:ascii="Times New Roman" w:hAnsi="Times New Roman" w:cs="Times New Roman"/>
          <w:sz w:val="28"/>
          <w:szCs w:val="28"/>
        </w:rPr>
        <w:t xml:space="preserve"> Организационный момент необходим для создания благоприятной  психологической атмосферы (эмоциональная разрядка, снижение усталости, повышение уровня внимания, установление контакта в группе). Для установления эмоционального контакта можно использовать  упражнение-игру «По кругу». </w:t>
      </w:r>
      <w:r w:rsidR="00E85602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687591">
        <w:rPr>
          <w:rFonts w:ascii="Times New Roman" w:hAnsi="Times New Roman" w:cs="Times New Roman"/>
          <w:sz w:val="28"/>
          <w:szCs w:val="28"/>
        </w:rPr>
        <w:t xml:space="preserve"> передают по кругу (бросают друг другу) мяч  и высказываются о  своих чувствах, физическом и эмоциональном состоянии, настроении. Это упражнение может быть монологическим, когда каждый ученик высказывается одной фразой, без комментариев и вопросов со стороны других участников игры; а может стать диалоговым, если в ответ на высказывание последуют вопросы или комментарии. </w:t>
      </w:r>
    </w:p>
    <w:p w:rsidR="00CC79BD" w:rsidRDefault="00CC79BD" w:rsidP="0068759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на занятии можно использовать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творческую ролевую</w:t>
      </w:r>
      <w:r w:rsidRPr="006875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у. Она является</w:t>
      </w:r>
      <w:r w:rsidR="00AB658A" w:rsidRPr="006875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AB658A" w:rsidRPr="00687591">
        <w:rPr>
          <w:rFonts w:ascii="Times New Roman" w:hAnsi="Times New Roman" w:cs="Times New Roman"/>
          <w:sz w:val="28"/>
          <w:szCs w:val="28"/>
          <w:shd w:val="clear" w:color="auto" w:fill="FFFFFF"/>
        </w:rPr>
        <w:t>омму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="00AB658A" w:rsidRPr="00687591">
        <w:rPr>
          <w:rFonts w:ascii="Times New Roman" w:hAnsi="Times New Roman" w:cs="Times New Roman"/>
          <w:sz w:val="28"/>
          <w:szCs w:val="28"/>
          <w:shd w:val="clear" w:color="auto" w:fill="FFFFFF"/>
        </w:rPr>
        <w:t>никативной</w:t>
      </w:r>
      <w:proofErr w:type="spellEnd"/>
      <w:proofErr w:type="gramEnd"/>
      <w:r w:rsidR="00AB658A" w:rsidRPr="006875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своей природе, происходит дифференциация функций и форм речи. В ней совершенствуется диалогическая речь, возникает потребность в связной монологической речи. Ролевая игра способствует становлению и развитию регулирующей и </w:t>
      </w:r>
      <w:proofErr w:type="spellStart"/>
      <w:proofErr w:type="gramStart"/>
      <w:r w:rsidR="00AB658A" w:rsidRPr="00687591">
        <w:rPr>
          <w:rFonts w:ascii="Times New Roman" w:hAnsi="Times New Roman" w:cs="Times New Roman"/>
          <w:sz w:val="28"/>
          <w:szCs w:val="28"/>
          <w:shd w:val="clear" w:color="auto" w:fill="FFFFFF"/>
        </w:rPr>
        <w:t>плани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B658A" w:rsidRPr="00687591">
        <w:rPr>
          <w:rFonts w:ascii="Times New Roman" w:hAnsi="Times New Roman" w:cs="Times New Roman"/>
          <w:sz w:val="28"/>
          <w:szCs w:val="28"/>
          <w:shd w:val="clear" w:color="auto" w:fill="FFFFFF"/>
        </w:rPr>
        <w:t>рующей</w:t>
      </w:r>
      <w:proofErr w:type="spellEnd"/>
      <w:proofErr w:type="gramEnd"/>
      <w:r w:rsidR="00AB658A" w:rsidRPr="006875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функций речи. Новые потребности общения и ведущей игровой деятельности с </w:t>
      </w:r>
      <w:r w:rsidR="00AB658A" w:rsidRPr="0068759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неизбежностью ведут к интенсивному овладению языком, его словарным составом и грамматическим строем, в результате чего речь становится более связной</w:t>
      </w:r>
      <w:proofErr w:type="gramStart"/>
      <w:r w:rsidR="00AB658A" w:rsidRPr="006875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A73F3A" w:rsidRPr="00166519" w:rsidRDefault="00A73F3A" w:rsidP="00A30F8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519">
        <w:rPr>
          <w:rFonts w:ascii="Times New Roman" w:hAnsi="Times New Roman" w:cs="Times New Roman"/>
          <w:sz w:val="28"/>
          <w:szCs w:val="28"/>
          <w:shd w:val="clear" w:color="auto" w:fill="FFFFFF"/>
        </w:rPr>
        <w:t>Игры</w:t>
      </w:r>
      <w:r w:rsidR="00A30F86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можно использовать на занятии</w:t>
      </w:r>
    </w:p>
    <w:p w:rsidR="00C824B2" w:rsidRPr="00A30F86" w:rsidRDefault="00A30F86" w:rsidP="00A30F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Сюжетно-ролевая игра </w:t>
      </w:r>
      <w:r w:rsidR="00C824B2" w:rsidRPr="00A30F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«Садовник и цветы»</w:t>
      </w:r>
      <w:r w:rsidR="00C824B2" w:rsidRPr="00A30F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824B2" w:rsidRPr="00A30F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="00C824B2" w:rsidRPr="00A30F8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знания детей о цветах (лесных ягодах, фруктах и т.д.)</w:t>
      </w:r>
      <w:r w:rsidR="00C824B2" w:rsidRPr="00A30F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824B2" w:rsidRPr="00A30F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Ход.</w:t>
      </w:r>
      <w:r w:rsidR="00C824B2" w:rsidRPr="00A30F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Пять, шесть играющих сидят на стульях, расставленных по кругу. Это цветы. </w:t>
      </w:r>
      <w:proofErr w:type="gramStart"/>
      <w:r w:rsidR="00C824B2" w:rsidRPr="00A30F86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них всех есть название (можно, чтобы играющие выбрали картинку-цветок; ведущему показывать нельзя).</w:t>
      </w:r>
      <w:proofErr w:type="gramEnd"/>
      <w:r w:rsidR="00C824B2" w:rsidRPr="00A3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Ведущий-садовник говорит: «я так давно не видел чудесный белый цветок с жёлтым глазком, похожим на маленькое солнышко, не видел ромашку». Ромашка встаёт и делает шаг вперёд. Ромашка, поклонившись садовнику, говорит: «Благодарю Вас, дорогой садовник. Я счастлива, что вы захотели взглянуть именно на меня». Ромашка садится на другой стул. Игра продолжается до тех пор, пока садовник не перечислит все цветы.</w:t>
      </w:r>
    </w:p>
    <w:p w:rsidR="00C824B2" w:rsidRPr="00A30F86" w:rsidRDefault="00C824B2" w:rsidP="001665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этой игры можно легко изменить: «»Садовник и фруктовые деревья», «Лесовик и лесные ягоды», «Дрессировщик и его звери» и т.д.</w:t>
      </w:r>
    </w:p>
    <w:p w:rsidR="00A73F3A" w:rsidRPr="00A30F86" w:rsidRDefault="00A30F86" w:rsidP="00A30F86">
      <w:pPr>
        <w:rPr>
          <w:rFonts w:ascii="Times New Roman" w:hAnsi="Times New Roman" w:cs="Times New Roman"/>
          <w:sz w:val="28"/>
          <w:szCs w:val="28"/>
          <w:shd w:val="clear" w:color="auto" w:fill="F0F0E3"/>
        </w:rPr>
      </w:pPr>
      <w:r w:rsidRPr="00A30F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Сюжетно-ролевая игра </w:t>
      </w:r>
      <w:r w:rsidRPr="00A30F8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C824B2" w:rsidRPr="00A30F86">
        <w:rPr>
          <w:rFonts w:ascii="Times New Roman" w:hAnsi="Times New Roman" w:cs="Times New Roman"/>
          <w:bCs/>
          <w:sz w:val="28"/>
          <w:szCs w:val="28"/>
          <w:u w:val="single"/>
        </w:rPr>
        <w:t>«Разбуди кота»</w:t>
      </w:r>
      <w:r w:rsidR="00C824B2" w:rsidRPr="00A30F86">
        <w:rPr>
          <w:rFonts w:ascii="Times New Roman" w:hAnsi="Times New Roman" w:cs="Times New Roman"/>
          <w:sz w:val="28"/>
          <w:szCs w:val="28"/>
        </w:rPr>
        <w:br/>
      </w:r>
      <w:r w:rsidR="00C824B2" w:rsidRPr="00A30F86">
        <w:rPr>
          <w:rFonts w:ascii="Times New Roman" w:hAnsi="Times New Roman" w:cs="Times New Roman"/>
          <w:bCs/>
          <w:sz w:val="28"/>
          <w:szCs w:val="28"/>
        </w:rPr>
        <w:t>Цель.</w:t>
      </w:r>
      <w:r w:rsidR="00C824B2" w:rsidRPr="00A30F8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824B2" w:rsidRPr="00A30F86">
        <w:rPr>
          <w:rFonts w:ascii="Times New Roman" w:hAnsi="Times New Roman" w:cs="Times New Roman"/>
          <w:sz w:val="28"/>
          <w:szCs w:val="28"/>
        </w:rPr>
        <w:t>Активизировать в речи детей наименование детёнышей животных.</w:t>
      </w:r>
      <w:r w:rsidR="00C824B2" w:rsidRPr="00A30F86">
        <w:rPr>
          <w:rFonts w:ascii="Times New Roman" w:hAnsi="Times New Roman" w:cs="Times New Roman"/>
          <w:sz w:val="28"/>
          <w:szCs w:val="28"/>
        </w:rPr>
        <w:br/>
      </w:r>
      <w:r w:rsidR="00C824B2" w:rsidRPr="00A30F86">
        <w:rPr>
          <w:rFonts w:ascii="Times New Roman" w:hAnsi="Times New Roman" w:cs="Times New Roman"/>
          <w:bCs/>
          <w:sz w:val="28"/>
          <w:szCs w:val="28"/>
        </w:rPr>
        <w:t>Материал.</w:t>
      </w:r>
      <w:r w:rsidR="00C824B2" w:rsidRPr="00A30F8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824B2" w:rsidRPr="00A30F86">
        <w:rPr>
          <w:rFonts w:ascii="Times New Roman" w:hAnsi="Times New Roman" w:cs="Times New Roman"/>
          <w:sz w:val="28"/>
          <w:szCs w:val="28"/>
        </w:rPr>
        <w:t>Элементы костюма животных (шапочка)</w:t>
      </w:r>
      <w:r w:rsidR="00C824B2" w:rsidRPr="00A30F86">
        <w:rPr>
          <w:rFonts w:ascii="Times New Roman" w:hAnsi="Times New Roman" w:cs="Times New Roman"/>
          <w:sz w:val="28"/>
          <w:szCs w:val="28"/>
        </w:rPr>
        <w:br/>
      </w:r>
      <w:r w:rsidR="00C824B2" w:rsidRPr="00A30F86">
        <w:rPr>
          <w:rFonts w:ascii="Times New Roman" w:hAnsi="Times New Roman" w:cs="Times New Roman"/>
          <w:bCs/>
          <w:sz w:val="28"/>
          <w:szCs w:val="28"/>
        </w:rPr>
        <w:t>Ход.</w:t>
      </w:r>
      <w:r w:rsidR="00C824B2" w:rsidRPr="00A30F86">
        <w:rPr>
          <w:rFonts w:ascii="Times New Roman" w:hAnsi="Times New Roman" w:cs="Times New Roman"/>
          <w:sz w:val="28"/>
          <w:szCs w:val="28"/>
        </w:rPr>
        <w:br/>
        <w:t>Кто-то из детей получает роль кота. Он садится, закрыв глаза, (как бы спит), на стул в центре круга, а остальные, по желанию избрав роль какого-либо детёныша животного, образуют круг. Тот, на кого укажет жестом воспитатель, подаёт голос (издаёт звукоподражание, соответствующее персонажу).</w:t>
      </w:r>
      <w:r w:rsidR="00C824B2" w:rsidRPr="00A30F86">
        <w:rPr>
          <w:rFonts w:ascii="Times New Roman" w:hAnsi="Times New Roman" w:cs="Times New Roman"/>
          <w:sz w:val="28"/>
          <w:szCs w:val="28"/>
        </w:rPr>
        <w:br/>
      </w:r>
      <w:r w:rsidR="00C824B2" w:rsidRPr="00A30F86">
        <w:rPr>
          <w:rFonts w:ascii="Times New Roman" w:hAnsi="Times New Roman" w:cs="Times New Roman"/>
          <w:i/>
          <w:iCs/>
          <w:sz w:val="28"/>
          <w:szCs w:val="28"/>
        </w:rPr>
        <w:t>Задача кота:</w:t>
      </w:r>
      <w:r w:rsidR="00C824B2" w:rsidRPr="00A30F8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824B2" w:rsidRPr="00A30F86">
        <w:rPr>
          <w:rFonts w:ascii="Times New Roman" w:hAnsi="Times New Roman" w:cs="Times New Roman"/>
          <w:sz w:val="28"/>
          <w:szCs w:val="28"/>
        </w:rPr>
        <w:t>назвать, кто его разбудил (петушок, лягушонок и т.д.). Если персонаж назван правильно, исполнители меняются местами, и игра продолжается</w:t>
      </w:r>
      <w:r w:rsidR="00C824B2" w:rsidRPr="00A30F86">
        <w:rPr>
          <w:rFonts w:ascii="Times New Roman" w:hAnsi="Times New Roman" w:cs="Times New Roman"/>
          <w:sz w:val="28"/>
          <w:szCs w:val="28"/>
          <w:shd w:val="clear" w:color="auto" w:fill="F0F0E3"/>
        </w:rPr>
        <w:t>.</w:t>
      </w:r>
    </w:p>
    <w:p w:rsidR="004B10F0" w:rsidRPr="00A30F86" w:rsidRDefault="004B10F0" w:rsidP="00166519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30F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Сюжетно-ролевая игра «Больница»</w:t>
      </w:r>
    </w:p>
    <w:p w:rsidR="004B10F0" w:rsidRPr="00A30F86" w:rsidRDefault="004B10F0" w:rsidP="001665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86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 ролевая игра больница способствует развитию интереса и уважения к профессии врача, помогает преодолеть у ребенка страх перед врачами, а также помогает наладить малышам совместную игровую деятельность.</w:t>
      </w:r>
    </w:p>
    <w:p w:rsidR="004B10F0" w:rsidRPr="00A30F86" w:rsidRDefault="004B10F0" w:rsidP="001665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Беседуем с ребенком о профессии врача. Читаем Чуковского «Айболит». Строим в нашем городе больницу, аптеку, поликлинику. Мишка заболел, у него болит горло. Он идет на прием к врачу. Врач осматриваем больного, назначает лечение, пишет рецепт. Называем приборы врача – статоскоп, шприц. Рассказываем о роли медсестры (она выполняет указания врача, помогает ему). Мишка идет в аптеку. Вводим новые термины – фармацевт, кассир. Он покупает там лекарства. Если Мишка сильно болен, то врач его </w:t>
      </w:r>
      <w:r w:rsidRPr="00A30F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кладет в больницу. Там его врач лечит. Обсуждаем, почему он попал в больницу, как этого можно было избежать. Рассказываем о профессии санитарки.</w:t>
      </w:r>
    </w:p>
    <w:p w:rsidR="004B10F0" w:rsidRPr="00A30F86" w:rsidRDefault="004B10F0" w:rsidP="001665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следующий раз у Зайки заболел зубик. Он объелся конфет. Говорим о различных специальностях врача – терапевт, окулист, стоматолог, хирург. Лечит Зайку.</w:t>
      </w:r>
    </w:p>
    <w:p w:rsidR="004B10F0" w:rsidRPr="00A30F86" w:rsidRDefault="004B10F0" w:rsidP="001665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8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Скорая помощь помогает больным, отвозит их в больницу. </w:t>
      </w:r>
    </w:p>
    <w:p w:rsidR="004B10F0" w:rsidRPr="00A30F86" w:rsidRDefault="004B10F0" w:rsidP="00166519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30F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Сюжетно-ролевая игра «Автомобильный транспорт»</w:t>
      </w:r>
    </w:p>
    <w:p w:rsidR="004B10F0" w:rsidRPr="00A30F86" w:rsidRDefault="004B10F0" w:rsidP="001665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разными видами автомобильного транспорта. Загадываем </w:t>
      </w:r>
      <w:hyperlink r:id="rId7" w:history="1">
        <w:r w:rsidRPr="00A30F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загадки для детей о транспорте</w:t>
        </w:r>
      </w:hyperlink>
      <w:r w:rsidRPr="00A30F86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Говорим о профессии водителя. Строим дороги, ставим дорожные знаки. Берем игрушечные машины: «Скорая помощь», «Милиция», «Почта», «Хлеб» и т.д. Они все едут по своему назначению. Обращаем внимание на пешеходный переход, светофор, </w:t>
      </w:r>
      <w:hyperlink r:id="rId8" w:history="1">
        <w:r w:rsidRPr="00A30F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дорожные знаки</w:t>
        </w:r>
      </w:hyperlink>
      <w:r w:rsidRPr="00A3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Вот мы едем, а светофор не работает. Здесь знакомим с понятием «регулировщик». Чтобы на дорогах был порядок, существуют сотрудники ГБДД. Новые термины – милицейская фуражка, палочка, радар, водительское </w:t>
      </w:r>
      <w:proofErr w:type="spellStart"/>
      <w:r w:rsidRPr="00A30F8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</w:t>
      </w:r>
      <w:proofErr w:type="gramStart"/>
      <w:r w:rsidRPr="00A30F86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A30F86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ашина</w:t>
      </w:r>
      <w:proofErr w:type="spellEnd"/>
      <w:r w:rsidRPr="00A3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ехала-ехала и поломалась. Она едет на СТО (сервис технического обслуживания). На СТО можно не только ремонтировать машину, но и помыть. Строим большой гараж, оборудуем место под мойку автомашин, выбираем сотрудников, обслуживающий персонал. Знакомим детей с новой рабочей специальностью – слесарем по ремонту </w:t>
      </w:r>
      <w:proofErr w:type="spellStart"/>
      <w:r w:rsidRPr="00A30F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</w:t>
      </w:r>
      <w:proofErr w:type="gramStart"/>
      <w:r w:rsidRPr="00A30F86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A30F8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</w:t>
      </w:r>
      <w:proofErr w:type="spellEnd"/>
      <w:r w:rsidRPr="00A3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машина могла ехать, ей нужен бензин. Рассказываем про АЗС. Говорим о работе оператора, который отпускает бензин. Новые слова – бензоколонка, диспетчер, топливо. </w:t>
      </w:r>
    </w:p>
    <w:p w:rsidR="004B10F0" w:rsidRPr="00A30F86" w:rsidRDefault="004B10F0" w:rsidP="00166519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30F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Сюжетно-ролевая игра «Строительство»</w:t>
      </w:r>
    </w:p>
    <w:p w:rsidR="004B10F0" w:rsidRPr="00166519" w:rsidRDefault="004B10F0" w:rsidP="001665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Знакомим ребенка со строительными профессиями. Возьмите несколько игрушек. Скажите малышу: «Давай построим для них дом». Строительный материал может быть разный – конструктор, кубики. Знакомим со строительными специальностями – плотник, крановщик, сварщик, каменщик. Говорим о том, что на стройке нужен подъемный кран. Она поднимает тяжелые блоки и кирпичи вверх. Ею управляет крановщик. Распределяем роли – водители привозят строительный материал на стройку, строители – строят дом. Приезжает машина цементовоз</w:t>
      </w:r>
      <w:r w:rsidRPr="00166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(говорим о том, для чего).</w:t>
      </w:r>
    </w:p>
    <w:p w:rsidR="004B10F0" w:rsidRPr="00166519" w:rsidRDefault="004B10F0" w:rsidP="001665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5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строить гаражи для игрушечных машинок. Они должны быть разного размера. По окончанию постройки проводим математическую игру – «Каждая машина в свой гараж». На гаражах можно повесить номера. Таким образом. Ребенок закрепляет знание про цифры и порядковый номер.</w:t>
      </w:r>
    </w:p>
    <w:p w:rsidR="001926E9" w:rsidRPr="00687591" w:rsidRDefault="004B10F0" w:rsidP="00687591">
      <w:pPr>
        <w:rPr>
          <w:rFonts w:ascii="Times New Roman" w:hAnsi="Times New Roman" w:cs="Times New Roman"/>
          <w:sz w:val="28"/>
          <w:szCs w:val="28"/>
        </w:rPr>
      </w:pPr>
      <w:r w:rsidRPr="001665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26E9" w:rsidRPr="00687591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помнить о том, что нельзя превращать занятия в нечто скучное, нелюбимое, навязанное взрослыми и не нужное самому ребёнку. Общение с родителями, в том числе и совместные занятия, должны доставлять ребёнку удовольствие и радость [</w:t>
      </w:r>
    </w:p>
    <w:sectPr w:rsidR="001926E9" w:rsidRPr="00687591" w:rsidSect="00282073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C05" w:rsidRDefault="005B5C05" w:rsidP="00580A21">
      <w:pPr>
        <w:spacing w:after="0" w:line="240" w:lineRule="auto"/>
      </w:pPr>
      <w:r>
        <w:separator/>
      </w:r>
    </w:p>
  </w:endnote>
  <w:endnote w:type="continuationSeparator" w:id="0">
    <w:p w:rsidR="005B5C05" w:rsidRDefault="005B5C05" w:rsidP="0058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C05" w:rsidRDefault="005B5C05" w:rsidP="00580A21">
      <w:pPr>
        <w:spacing w:after="0" w:line="240" w:lineRule="auto"/>
      </w:pPr>
      <w:r>
        <w:separator/>
      </w:r>
    </w:p>
  </w:footnote>
  <w:footnote w:type="continuationSeparator" w:id="0">
    <w:p w:rsidR="005B5C05" w:rsidRDefault="005B5C05" w:rsidP="00580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525823"/>
      <w:docPartObj>
        <w:docPartGallery w:val="Page Numbers (Top of Page)"/>
        <w:docPartUnique/>
      </w:docPartObj>
    </w:sdtPr>
    <w:sdtEndPr/>
    <w:sdtContent>
      <w:p w:rsidR="00580A21" w:rsidRDefault="00580A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243">
          <w:rPr>
            <w:noProof/>
          </w:rPr>
          <w:t>1</w:t>
        </w:r>
        <w:r>
          <w:fldChar w:fldCharType="end"/>
        </w:r>
      </w:p>
    </w:sdtContent>
  </w:sdt>
  <w:p w:rsidR="00580A21" w:rsidRDefault="00580A2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6B"/>
    <w:rsid w:val="00157F1C"/>
    <w:rsid w:val="00166519"/>
    <w:rsid w:val="001926E9"/>
    <w:rsid w:val="001E406C"/>
    <w:rsid w:val="00282073"/>
    <w:rsid w:val="002B0605"/>
    <w:rsid w:val="004B10F0"/>
    <w:rsid w:val="0054496B"/>
    <w:rsid w:val="00580A21"/>
    <w:rsid w:val="0059284F"/>
    <w:rsid w:val="00593335"/>
    <w:rsid w:val="005B5C05"/>
    <w:rsid w:val="00623DFF"/>
    <w:rsid w:val="00687591"/>
    <w:rsid w:val="00760B96"/>
    <w:rsid w:val="007A61B0"/>
    <w:rsid w:val="008F7243"/>
    <w:rsid w:val="00A30F86"/>
    <w:rsid w:val="00A73F3A"/>
    <w:rsid w:val="00A810EF"/>
    <w:rsid w:val="00AB658A"/>
    <w:rsid w:val="00B71053"/>
    <w:rsid w:val="00C5640F"/>
    <w:rsid w:val="00C824B2"/>
    <w:rsid w:val="00C85CBE"/>
    <w:rsid w:val="00CC79BD"/>
    <w:rsid w:val="00E85602"/>
    <w:rsid w:val="00FD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73"/>
  </w:style>
  <w:style w:type="paragraph" w:styleId="1">
    <w:name w:val="heading 1"/>
    <w:basedOn w:val="a"/>
    <w:next w:val="a"/>
    <w:link w:val="10"/>
    <w:qFormat/>
    <w:rsid w:val="00B710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71053"/>
    <w:pPr>
      <w:keepNext/>
      <w:spacing w:after="0" w:line="240" w:lineRule="auto"/>
      <w:ind w:left="-540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053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B710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2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7F1C"/>
  </w:style>
  <w:style w:type="character" w:styleId="a4">
    <w:name w:val="Strong"/>
    <w:basedOn w:val="a0"/>
    <w:uiPriority w:val="22"/>
    <w:qFormat/>
    <w:rsid w:val="004B10F0"/>
    <w:rPr>
      <w:b/>
      <w:bCs/>
    </w:rPr>
  </w:style>
  <w:style w:type="character" w:styleId="a5">
    <w:name w:val="Hyperlink"/>
    <w:basedOn w:val="a0"/>
    <w:uiPriority w:val="99"/>
    <w:semiHidden/>
    <w:unhideWhenUsed/>
    <w:rsid w:val="004B10F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0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0A21"/>
  </w:style>
  <w:style w:type="paragraph" w:styleId="a8">
    <w:name w:val="footer"/>
    <w:basedOn w:val="a"/>
    <w:link w:val="a9"/>
    <w:uiPriority w:val="99"/>
    <w:unhideWhenUsed/>
    <w:rsid w:val="00580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0A21"/>
  </w:style>
  <w:style w:type="paragraph" w:styleId="aa">
    <w:name w:val="Balloon Text"/>
    <w:basedOn w:val="a"/>
    <w:link w:val="ab"/>
    <w:uiPriority w:val="99"/>
    <w:semiHidden/>
    <w:unhideWhenUsed/>
    <w:rsid w:val="0058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0A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73"/>
  </w:style>
  <w:style w:type="paragraph" w:styleId="1">
    <w:name w:val="heading 1"/>
    <w:basedOn w:val="a"/>
    <w:next w:val="a"/>
    <w:link w:val="10"/>
    <w:qFormat/>
    <w:rsid w:val="00B710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71053"/>
    <w:pPr>
      <w:keepNext/>
      <w:spacing w:after="0" w:line="240" w:lineRule="auto"/>
      <w:ind w:left="-540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053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B710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2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7F1C"/>
  </w:style>
  <w:style w:type="character" w:styleId="a4">
    <w:name w:val="Strong"/>
    <w:basedOn w:val="a0"/>
    <w:uiPriority w:val="22"/>
    <w:qFormat/>
    <w:rsid w:val="004B10F0"/>
    <w:rPr>
      <w:b/>
      <w:bCs/>
    </w:rPr>
  </w:style>
  <w:style w:type="character" w:styleId="a5">
    <w:name w:val="Hyperlink"/>
    <w:basedOn w:val="a0"/>
    <w:uiPriority w:val="99"/>
    <w:semiHidden/>
    <w:unhideWhenUsed/>
    <w:rsid w:val="004B10F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0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0A21"/>
  </w:style>
  <w:style w:type="paragraph" w:styleId="a8">
    <w:name w:val="footer"/>
    <w:basedOn w:val="a"/>
    <w:link w:val="a9"/>
    <w:uiPriority w:val="99"/>
    <w:unhideWhenUsed/>
    <w:rsid w:val="00580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0A21"/>
  </w:style>
  <w:style w:type="paragraph" w:styleId="aa">
    <w:name w:val="Balloon Text"/>
    <w:basedOn w:val="a"/>
    <w:link w:val="ab"/>
    <w:uiPriority w:val="99"/>
    <w:semiHidden/>
    <w:unhideWhenUsed/>
    <w:rsid w:val="0058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0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tik.ru/?p=263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ttik.ru/?p=219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2013-03-25T18:23:00Z</cp:lastPrinted>
  <dcterms:created xsi:type="dcterms:W3CDTF">2013-03-23T14:35:00Z</dcterms:created>
  <dcterms:modified xsi:type="dcterms:W3CDTF">2014-02-05T18:36:00Z</dcterms:modified>
</cp:coreProperties>
</file>